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5778D08" w14:textId="2A8C25D4" w:rsidR="0019053E" w:rsidRPr="0019053E" w:rsidRDefault="00725B47" w:rsidP="0019053E">
      <w:pPr>
        <w:keepNext/>
        <w:keepLines/>
        <w:spacing w:after="200" w:line="276" w:lineRule="auto"/>
        <w:jc w:val="center"/>
        <w:outlineLvl w:val="3"/>
        <w:rPr>
          <w:rFonts w:eastAsia="Arial Unicode MS"/>
          <w:color w:val="000000"/>
          <w:kern w:val="0"/>
          <w:sz w:val="22"/>
          <w:szCs w:val="22"/>
          <w14:ligatures w14:val="none"/>
        </w:rPr>
      </w:pPr>
      <w:r>
        <w:rPr>
          <w:b/>
          <w:color w:val="000000"/>
        </w:rPr>
        <w:t xml:space="preserve"> </w:t>
      </w:r>
      <w:r w:rsidR="0019053E" w:rsidRPr="0019053E">
        <w:rPr>
          <w:rFonts w:eastAsia="Arial Unicode MS"/>
          <w:color w:val="000000"/>
          <w:kern w:val="0"/>
          <w:sz w:val="22"/>
          <w:szCs w:val="22"/>
          <w14:ligatures w14:val="none"/>
        </w:rPr>
        <w:t>Приложение к</w:t>
      </w:r>
      <w:r w:rsidR="008A2F49">
        <w:rPr>
          <w:rFonts w:eastAsia="Arial Unicode MS"/>
          <w:color w:val="000000"/>
          <w:kern w:val="0"/>
          <w:sz w:val="22"/>
          <w:szCs w:val="22"/>
          <w14:ligatures w14:val="none"/>
        </w:rPr>
        <w:t xml:space="preserve"> основной</w:t>
      </w:r>
      <w:r w:rsidR="0019053E" w:rsidRPr="0019053E">
        <w:rPr>
          <w:rFonts w:eastAsia="Arial Unicode MS"/>
          <w:color w:val="000000"/>
          <w:kern w:val="0"/>
          <w:sz w:val="22"/>
          <w:szCs w:val="22"/>
          <w14:ligatures w14:val="none"/>
        </w:rPr>
        <w:t xml:space="preserve"> профессиональной образовательной программе</w:t>
      </w:r>
      <w:r w:rsidR="00367341">
        <w:rPr>
          <w:rFonts w:eastAsia="Arial Unicode MS"/>
          <w:color w:val="000000"/>
          <w:kern w:val="0"/>
          <w:sz w:val="22"/>
          <w:szCs w:val="22"/>
          <w14:ligatures w14:val="none"/>
        </w:rPr>
        <w:t xml:space="preserve"> по специальности</w:t>
      </w:r>
    </w:p>
    <w:p w14:paraId="666A509C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lang w:eastAsia="en-US"/>
          <w14:ligatures w14:val="none"/>
        </w:rPr>
      </w:pPr>
      <w:r w:rsidRPr="0019053E">
        <w:rPr>
          <w:rFonts w:eastAsia="Arial Unicode MS"/>
          <w:b/>
          <w:color w:val="000000"/>
          <w:kern w:val="0"/>
          <w:lang w:eastAsia="en-US"/>
          <w14:ligatures w14:val="none"/>
        </w:rPr>
        <w:t xml:space="preserve"> </w:t>
      </w:r>
      <w:bookmarkStart w:id="0" w:name="_Hlk211344168"/>
      <w:r w:rsidRPr="0019053E">
        <w:rPr>
          <w:rFonts w:eastAsia="Arial Unicode MS"/>
          <w:b/>
          <w:color w:val="000000"/>
          <w:kern w:val="0"/>
          <w:lang w:eastAsia="en-US"/>
          <w14:ligatures w14:val="none"/>
        </w:rPr>
        <w:t>МИНИСТЕРСТВО ОБРАЗОВАНИЯ И НАУКИ РД</w:t>
      </w:r>
    </w:p>
    <w:p w14:paraId="17A34F4F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lang w:eastAsia="en-US"/>
          <w14:ligatures w14:val="none"/>
        </w:rPr>
      </w:pPr>
      <w:r w:rsidRPr="0019053E">
        <w:rPr>
          <w:rFonts w:eastAsia="Arial Unicode MS"/>
          <w:b/>
          <w:color w:val="000000"/>
          <w:kern w:val="0"/>
          <w:lang w:eastAsia="en-US"/>
          <w14:ligatures w14:val="none"/>
        </w:rPr>
        <w:t xml:space="preserve">ГОСУДАРСТВЕННОЕ БЮДЖЕТНОЕ ПРОФЕССИОНАЛЬНОЕ </w:t>
      </w:r>
    </w:p>
    <w:p w14:paraId="6F264CFB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lang w:eastAsia="en-US"/>
          <w14:ligatures w14:val="none"/>
        </w:rPr>
      </w:pPr>
      <w:r w:rsidRPr="0019053E">
        <w:rPr>
          <w:rFonts w:eastAsia="Arial Unicode MS"/>
          <w:b/>
          <w:color w:val="000000"/>
          <w:kern w:val="0"/>
          <w:lang w:eastAsia="en-US"/>
          <w14:ligatures w14:val="none"/>
        </w:rPr>
        <w:t xml:space="preserve">ОБРАЗОВАТЕЛЬНОЕ УЧРЕЖДЕНИЕ  </w:t>
      </w:r>
    </w:p>
    <w:p w14:paraId="2B643DBC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lang w:eastAsia="en-US"/>
          <w14:ligatures w14:val="none"/>
        </w:rPr>
      </w:pPr>
      <w:r w:rsidRPr="0019053E">
        <w:rPr>
          <w:rFonts w:eastAsia="Arial Unicode MS"/>
          <w:b/>
          <w:color w:val="000000"/>
          <w:kern w:val="0"/>
          <w:lang w:eastAsia="en-US"/>
          <w14:ligatures w14:val="none"/>
        </w:rPr>
        <w:t>«ТЕХНИЧЕСКИЙ КОЛЛЕДЖ ИМЕНИ Р.Н.АШУРАЛИЕВА»</w:t>
      </w:r>
    </w:p>
    <w:bookmarkEnd w:id="0"/>
    <w:p w14:paraId="3FA11536" w14:textId="77777777" w:rsidR="0019053E" w:rsidRPr="0019053E" w:rsidRDefault="0019053E" w:rsidP="0019053E">
      <w:pPr>
        <w:keepNext/>
        <w:keepLines/>
        <w:spacing w:after="0" w:line="240" w:lineRule="auto"/>
        <w:ind w:left="567" w:firstLine="113"/>
        <w:jc w:val="center"/>
        <w:outlineLvl w:val="3"/>
        <w:rPr>
          <w:rFonts w:eastAsia="Arial Unicode MS"/>
          <w:b/>
          <w:color w:val="000000"/>
          <w:kern w:val="0"/>
          <w14:ligatures w14:val="none"/>
        </w:rPr>
      </w:pPr>
    </w:p>
    <w:p w14:paraId="21B79023" w14:textId="77777777" w:rsidR="0019053E" w:rsidRPr="0019053E" w:rsidRDefault="0019053E" w:rsidP="0019053E">
      <w:pPr>
        <w:keepNext/>
        <w:keepLines/>
        <w:spacing w:after="0" w:line="240" w:lineRule="auto"/>
        <w:ind w:left="567" w:firstLine="113"/>
        <w:jc w:val="center"/>
        <w:outlineLvl w:val="3"/>
        <w:rPr>
          <w:rFonts w:eastAsia="Arial Unicode MS"/>
          <w:b/>
          <w:color w:val="000000"/>
          <w:kern w:val="0"/>
          <w14:ligatures w14:val="none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56"/>
      </w:tblGrid>
      <w:tr w:rsidR="0019053E" w:rsidRPr="0019053E" w14:paraId="24CB5B64" w14:textId="77777777" w:rsidTr="00725B47">
        <w:trPr>
          <w:trHeight w:val="2976"/>
        </w:trPr>
        <w:tc>
          <w:tcPr>
            <w:tcW w:w="4656" w:type="dxa"/>
          </w:tcPr>
          <w:p w14:paraId="1A214830" w14:textId="77777777" w:rsidR="0019053E" w:rsidRPr="0019053E" w:rsidRDefault="0019053E" w:rsidP="0019053E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6"/>
              <w:jc w:val="both"/>
              <w:rPr>
                <w:rFonts w:eastAsia="Arial Unicode MS"/>
                <w:color w:val="000000"/>
                <w:lang w:eastAsia="en-US"/>
              </w:rPr>
            </w:pPr>
            <w:r w:rsidRPr="0019053E">
              <w:rPr>
                <w:lang w:eastAsia="en-US"/>
              </w:rPr>
              <w:t xml:space="preserve"> </w:t>
            </w:r>
            <w:r w:rsidRPr="0019053E">
              <w:rPr>
                <w:rFonts w:eastAsia="Arial Unicode MS"/>
                <w:color w:val="000000"/>
                <w:lang w:eastAsia="en-US"/>
              </w:rPr>
              <w:t xml:space="preserve">                   ОДОБРЕНО</w:t>
            </w:r>
          </w:p>
          <w:p w14:paraId="09DB1921" w14:textId="4C1EBF97" w:rsidR="0019053E" w:rsidRPr="0019053E" w:rsidRDefault="0019053E" w:rsidP="0019053E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spacing w:before="120" w:after="0" w:line="240" w:lineRule="auto"/>
              <w:ind w:left="576"/>
              <w:jc w:val="both"/>
              <w:rPr>
                <w:lang w:eastAsia="en-US"/>
              </w:rPr>
            </w:pPr>
            <w:r w:rsidRPr="0019053E">
              <w:rPr>
                <w:rFonts w:eastAsia="Arial Unicode MS"/>
                <w:color w:val="000000"/>
                <w:lang w:eastAsia="en-US"/>
              </w:rPr>
              <w:t>предметной (цикловой) комиссией УГС</w:t>
            </w:r>
            <w:r w:rsidR="007375A8">
              <w:rPr>
                <w:rFonts w:eastAsia="Arial Unicode MS"/>
                <w:color w:val="000000"/>
                <w:lang w:eastAsia="en-US"/>
              </w:rPr>
              <w:t xml:space="preserve"> 38</w:t>
            </w:r>
            <w:r w:rsidR="008A2F49">
              <w:rPr>
                <w:rFonts w:eastAsia="Arial Unicode MS"/>
                <w:color w:val="000000"/>
                <w:lang w:eastAsia="en-US"/>
              </w:rPr>
              <w:t>.00.00 «</w:t>
            </w:r>
            <w:r w:rsidR="007375A8">
              <w:rPr>
                <w:rFonts w:eastAsia="Arial Unicode MS"/>
                <w:color w:val="000000"/>
                <w:lang w:eastAsia="en-US"/>
              </w:rPr>
              <w:t>Экономика и управление»</w:t>
            </w:r>
          </w:p>
          <w:p w14:paraId="112A5991" w14:textId="77F17E6B" w:rsidR="007375A8" w:rsidRPr="0019053E" w:rsidRDefault="0019053E" w:rsidP="007375A8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spacing w:after="0" w:line="240" w:lineRule="auto"/>
              <w:ind w:left="576"/>
              <w:jc w:val="both"/>
              <w:rPr>
                <w:rFonts w:eastAsia="Arial Unicode MS"/>
                <w:color w:val="000000"/>
                <w:lang w:eastAsia="en-US"/>
              </w:rPr>
            </w:pPr>
            <w:r w:rsidRPr="0019053E">
              <w:rPr>
                <w:lang w:eastAsia="en-US"/>
              </w:rPr>
              <w:t>Протокол № _</w:t>
            </w:r>
            <w:r w:rsidR="007375A8">
              <w:rPr>
                <w:u w:val="single"/>
                <w:lang w:eastAsia="en-US"/>
              </w:rPr>
              <w:t>9</w:t>
            </w:r>
            <w:r w:rsidR="008A2F49">
              <w:rPr>
                <w:lang w:eastAsia="en-US"/>
              </w:rPr>
              <w:t>_от 30</w:t>
            </w:r>
            <w:r w:rsidRPr="0019053E">
              <w:rPr>
                <w:lang w:eastAsia="en-US"/>
              </w:rPr>
              <w:t xml:space="preserve"> </w:t>
            </w:r>
            <w:r w:rsidR="00367341" w:rsidRPr="0019053E">
              <w:rPr>
                <w:lang w:eastAsia="en-US"/>
              </w:rPr>
              <w:t>апреля 2025</w:t>
            </w:r>
            <w:r w:rsidRPr="0019053E">
              <w:rPr>
                <w:lang w:eastAsia="en-US"/>
              </w:rPr>
              <w:t xml:space="preserve"> г.</w:t>
            </w:r>
            <w:r w:rsidRPr="0019053E">
              <w:rPr>
                <w:rFonts w:eastAsia="Arial Unicode MS"/>
                <w:color w:val="000000"/>
                <w:lang w:eastAsia="en-US"/>
              </w:rPr>
              <w:t xml:space="preserve"> Председатель П(Ц)К</w:t>
            </w:r>
          </w:p>
          <w:p w14:paraId="60005D38" w14:textId="1EF34858" w:rsidR="0019053E" w:rsidRPr="0019053E" w:rsidRDefault="007375A8" w:rsidP="007375A8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eastAsia="Arial Unicode MS"/>
                <w:color w:val="000000"/>
                <w:lang w:eastAsia="en-US"/>
              </w:rPr>
            </w:pPr>
            <w:r>
              <w:rPr>
                <w:rFonts w:eastAsia="Arial Unicode MS"/>
                <w:color w:val="000000"/>
                <w:lang w:eastAsia="en-US"/>
              </w:rPr>
              <w:t xml:space="preserve">         </w:t>
            </w:r>
            <w:r w:rsidRPr="00824F3F">
              <w:rPr>
                <w:noProof/>
                <w:u w:val="single"/>
              </w:rPr>
              <w:drawing>
                <wp:inline distT="0" distB="0" distL="0" distR="0" wp14:anchorId="4BAFE798" wp14:editId="5D1C38B3">
                  <wp:extent cx="1042761" cy="361950"/>
                  <wp:effectExtent l="0" t="0" r="508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7150" cy="3669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Arial Unicode MS"/>
                <w:color w:val="000000"/>
                <w:lang w:eastAsia="en-US"/>
              </w:rPr>
              <w:t xml:space="preserve">    </w:t>
            </w:r>
            <w:r>
              <w:rPr>
                <w:rFonts w:eastAsia="Arial Unicode MS"/>
                <w:color w:val="000000"/>
                <w:u w:val="single"/>
                <w:lang w:eastAsia="en-US"/>
              </w:rPr>
              <w:t>Амалатова Э.Р.</w:t>
            </w:r>
          </w:p>
          <w:p w14:paraId="090520E3" w14:textId="689300BE" w:rsidR="0019053E" w:rsidRPr="0019053E" w:rsidRDefault="007375A8" w:rsidP="007375A8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Arial Unicode MS"/>
                <w:color w:val="000000"/>
                <w:lang w:eastAsia="en-US"/>
              </w:rPr>
            </w:pPr>
            <w:r>
              <w:rPr>
                <w:rFonts w:eastAsia="Arial Unicode MS"/>
                <w:color w:val="000000"/>
                <w:sz w:val="18"/>
                <w:lang w:eastAsia="en-US"/>
              </w:rPr>
              <w:t xml:space="preserve">     </w:t>
            </w:r>
            <w:r w:rsidR="0019053E" w:rsidRPr="0019053E">
              <w:rPr>
                <w:rFonts w:eastAsia="Arial Unicode MS"/>
                <w:color w:val="000000"/>
                <w:sz w:val="18"/>
                <w:lang w:eastAsia="en-US"/>
              </w:rPr>
              <w:t>Подпись</w:t>
            </w:r>
            <w:r w:rsidR="0019053E" w:rsidRPr="0019053E">
              <w:rPr>
                <w:rFonts w:eastAsia="Arial Unicode MS"/>
                <w:color w:val="000000"/>
                <w:lang w:eastAsia="en-US"/>
              </w:rPr>
              <w:t xml:space="preserve">                           </w:t>
            </w:r>
          </w:p>
        </w:tc>
      </w:tr>
    </w:tbl>
    <w:p w14:paraId="287DC447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jc w:val="both"/>
        <w:outlineLvl w:val="3"/>
        <w:rPr>
          <w:rFonts w:eastAsia="Arial Unicode MS"/>
          <w:b/>
          <w:color w:val="000000"/>
          <w:kern w:val="0"/>
          <w:sz w:val="28"/>
          <w:szCs w:val="28"/>
          <w14:ligatures w14:val="none"/>
        </w:rPr>
      </w:pPr>
    </w:p>
    <w:p w14:paraId="7BDF8D10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sz w:val="28"/>
          <w:szCs w:val="28"/>
          <w14:ligatures w14:val="none"/>
        </w:rPr>
      </w:pPr>
    </w:p>
    <w:p w14:paraId="4A33A4A2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sz w:val="28"/>
          <w:szCs w:val="28"/>
          <w14:ligatures w14:val="none"/>
        </w:rPr>
      </w:pPr>
    </w:p>
    <w:p w14:paraId="3A3FC493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sz w:val="28"/>
          <w:szCs w:val="28"/>
          <w14:ligatures w14:val="none"/>
        </w:rPr>
      </w:pPr>
    </w:p>
    <w:p w14:paraId="3B65208E" w14:textId="4D50246F" w:rsidR="0019053E" w:rsidRPr="0019053E" w:rsidRDefault="0019053E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sz w:val="32"/>
          <w:szCs w:val="28"/>
          <w14:ligatures w14:val="none"/>
        </w:rPr>
      </w:pPr>
      <w:r w:rsidRPr="0019053E">
        <w:rPr>
          <w:rFonts w:eastAsia="Arial Unicode MS"/>
          <w:b/>
          <w:color w:val="000000"/>
          <w:kern w:val="0"/>
          <w:sz w:val="28"/>
          <w:szCs w:val="28"/>
          <w14:ligatures w14:val="none"/>
        </w:rPr>
        <w:t xml:space="preserve">ФОНД ОЦЕНОЧНЫХ СРЕДСТВ </w:t>
      </w:r>
      <w:r w:rsidR="00CD0D3F">
        <w:rPr>
          <w:rFonts w:eastAsia="Arial Unicode MS"/>
          <w:b/>
          <w:color w:val="000000"/>
          <w:kern w:val="0"/>
          <w:sz w:val="28"/>
          <w:szCs w:val="28"/>
          <w14:ligatures w14:val="none"/>
        </w:rPr>
        <w:t>ДИСЦИПЛИНЫ</w:t>
      </w:r>
    </w:p>
    <w:p w14:paraId="319EC9AB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color w:val="auto"/>
          <w:kern w:val="0"/>
          <w:sz w:val="28"/>
          <w:szCs w:val="28"/>
          <w:u w:val="single"/>
          <w14:ligatures w14:val="none"/>
        </w:rPr>
      </w:pPr>
    </w:p>
    <w:p w14:paraId="33AB760B" w14:textId="56686EB2" w:rsidR="0019053E" w:rsidRPr="0019053E" w:rsidRDefault="00885D9B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color w:val="000000"/>
          <w:kern w:val="0"/>
          <w:u w:val="single"/>
          <w14:ligatures w14:val="none"/>
        </w:rPr>
      </w:pPr>
      <w:r>
        <w:rPr>
          <w:rFonts w:eastAsia="Arial Unicode MS"/>
          <w:color w:val="000000"/>
          <w:kern w:val="0"/>
          <w:u w:val="single"/>
          <w14:ligatures w14:val="none"/>
        </w:rPr>
        <w:t>ОП.03</w:t>
      </w:r>
      <w:r w:rsidR="0019053E" w:rsidRPr="0019053E">
        <w:rPr>
          <w:rFonts w:eastAsia="Arial Unicode MS"/>
          <w:color w:val="000000"/>
          <w:kern w:val="0"/>
          <w:u w:val="single"/>
          <w14:ligatures w14:val="none"/>
        </w:rPr>
        <w:t xml:space="preserve"> </w:t>
      </w:r>
      <w:r w:rsidR="00CD0D3F">
        <w:rPr>
          <w:rFonts w:eastAsia="Arial Unicode MS"/>
          <w:color w:val="000000"/>
          <w:kern w:val="0"/>
          <w:u w:val="single"/>
          <w14:ligatures w14:val="none"/>
        </w:rPr>
        <w:t>Экономика организации</w:t>
      </w:r>
    </w:p>
    <w:p w14:paraId="4905A108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outlineLvl w:val="3"/>
        <w:rPr>
          <w:rFonts w:eastAsia="Arial Unicode MS"/>
          <w:color w:val="000000"/>
          <w:kern w:val="0"/>
          <w14:ligatures w14:val="none"/>
        </w:rPr>
      </w:pPr>
    </w:p>
    <w:p w14:paraId="77FF9E46" w14:textId="69FCC53F" w:rsidR="0019053E" w:rsidRPr="0019053E" w:rsidRDefault="008A2F49" w:rsidP="008A2F49">
      <w:pPr>
        <w:keepNext/>
        <w:keepLines/>
        <w:spacing w:after="0" w:line="240" w:lineRule="auto"/>
        <w:ind w:left="0" w:right="-427" w:firstLine="0"/>
        <w:jc w:val="center"/>
        <w:outlineLvl w:val="3"/>
        <w:rPr>
          <w:rFonts w:eastAsia="Arial Unicode MS"/>
          <w:color w:val="000000"/>
          <w:kern w:val="0"/>
          <w14:ligatures w14:val="none"/>
        </w:rPr>
      </w:pPr>
      <w:bookmarkStart w:id="1" w:name="_Hlk173405768"/>
      <w:r>
        <w:rPr>
          <w:rFonts w:eastAsia="Arial Unicode MS"/>
          <w:color w:val="000000"/>
          <w:kern w:val="0"/>
          <w14:ligatures w14:val="none"/>
        </w:rPr>
        <w:t>С</w:t>
      </w:r>
      <w:r w:rsidR="0019053E" w:rsidRPr="0019053E">
        <w:rPr>
          <w:rFonts w:eastAsia="Arial Unicode MS"/>
          <w:color w:val="000000"/>
          <w:kern w:val="0"/>
          <w14:ligatures w14:val="none"/>
        </w:rPr>
        <w:t>пециальност</w:t>
      </w:r>
      <w:r>
        <w:rPr>
          <w:rFonts w:eastAsia="Arial Unicode MS"/>
          <w:color w:val="000000"/>
          <w:kern w:val="0"/>
          <w14:ligatures w14:val="none"/>
        </w:rPr>
        <w:t>ь:</w:t>
      </w:r>
      <w:r w:rsidR="002E56E3">
        <w:rPr>
          <w:rFonts w:eastAsia="Arial Unicode MS"/>
          <w:color w:val="000000"/>
          <w:kern w:val="0"/>
          <w14:ligatures w14:val="none"/>
        </w:rPr>
        <w:t xml:space="preserve"> 38.02.03</w:t>
      </w:r>
      <w:r w:rsidR="0019053E" w:rsidRPr="0019053E">
        <w:rPr>
          <w:rFonts w:eastAsia="Arial Unicode MS"/>
          <w:color w:val="000000"/>
          <w:kern w:val="0"/>
          <w:u w:val="single"/>
          <w14:ligatures w14:val="none"/>
        </w:rPr>
        <w:t xml:space="preserve"> </w:t>
      </w:r>
      <w:bookmarkEnd w:id="1"/>
      <w:r w:rsidR="002E56E3">
        <w:rPr>
          <w:rFonts w:eastAsia="Arial Unicode MS"/>
          <w:color w:val="000000"/>
          <w:kern w:val="0"/>
          <w:u w:val="single"/>
          <w14:ligatures w14:val="none"/>
        </w:rPr>
        <w:t>Операционная деятельность в логистике</w:t>
      </w:r>
    </w:p>
    <w:p w14:paraId="2467D2A0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outlineLvl w:val="3"/>
        <w:rPr>
          <w:rFonts w:eastAsia="Arial Unicode MS"/>
          <w:color w:val="000000"/>
          <w:kern w:val="0"/>
          <w:szCs w:val="20"/>
          <w14:ligatures w14:val="none"/>
        </w:rPr>
      </w:pPr>
    </w:p>
    <w:p w14:paraId="7FE61FBC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color w:val="000000"/>
          <w:kern w:val="0"/>
          <w:szCs w:val="20"/>
          <w:u w:val="single"/>
          <w14:ligatures w14:val="none"/>
        </w:rPr>
      </w:pPr>
    </w:p>
    <w:p w14:paraId="3A5C5B32" w14:textId="2A53F874" w:rsidR="0019053E" w:rsidRPr="0019053E" w:rsidRDefault="0019053E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color w:val="000000"/>
          <w:kern w:val="0"/>
          <w14:ligatures w14:val="none"/>
        </w:rPr>
      </w:pPr>
      <w:r w:rsidRPr="0019053E">
        <w:rPr>
          <w:rFonts w:eastAsia="Arial Unicode MS"/>
          <w:color w:val="000000"/>
          <w:kern w:val="0"/>
          <w14:ligatures w14:val="none"/>
        </w:rPr>
        <w:t xml:space="preserve">Квалификация: </w:t>
      </w:r>
      <w:r w:rsidR="002E56E3">
        <w:rPr>
          <w:rFonts w:eastAsia="Arial Unicode MS"/>
          <w:color w:val="000000"/>
          <w:kern w:val="0"/>
          <w14:ligatures w14:val="none"/>
        </w:rPr>
        <w:t>операционный логист</w:t>
      </w:r>
    </w:p>
    <w:p w14:paraId="04235639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color w:val="000000"/>
          <w:kern w:val="0"/>
          <w14:ligatures w14:val="none"/>
        </w:rPr>
      </w:pPr>
    </w:p>
    <w:p w14:paraId="5AAF8001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outlineLvl w:val="3"/>
        <w:rPr>
          <w:rFonts w:eastAsia="Arial Unicode MS"/>
          <w:color w:val="000000"/>
          <w:kern w:val="0"/>
          <w14:ligatures w14:val="none"/>
        </w:rPr>
      </w:pPr>
    </w:p>
    <w:p w14:paraId="19CE8227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outlineLvl w:val="3"/>
        <w:rPr>
          <w:rFonts w:eastAsia="Arial Unicode MS"/>
          <w:color w:val="000000"/>
          <w:kern w:val="0"/>
          <w14:ligatures w14:val="none"/>
        </w:rPr>
      </w:pPr>
    </w:p>
    <w:p w14:paraId="2263D934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outlineLvl w:val="3"/>
        <w:rPr>
          <w:rFonts w:eastAsia="Arial Unicode MS"/>
          <w:color w:val="000000"/>
          <w:kern w:val="0"/>
          <w14:ligatures w14:val="none"/>
        </w:rPr>
      </w:pPr>
    </w:p>
    <w:p w14:paraId="6B905ADB" w14:textId="77777777" w:rsidR="0019053E" w:rsidRPr="0019053E" w:rsidRDefault="0019053E" w:rsidP="001905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567"/>
        <w:rPr>
          <w:rFonts w:eastAsia="Arial Unicode MS"/>
          <w:color w:val="000000"/>
          <w:kern w:val="0"/>
          <w:sz w:val="28"/>
          <w:szCs w:val="28"/>
          <w14:ligatures w14:val="none"/>
        </w:rPr>
      </w:pPr>
    </w:p>
    <w:p w14:paraId="1BFA81E4" w14:textId="77777777" w:rsidR="0019053E" w:rsidRPr="0019053E" w:rsidRDefault="0019053E" w:rsidP="001905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567"/>
        <w:rPr>
          <w:rFonts w:eastAsia="Arial Unicode MS"/>
          <w:color w:val="000000"/>
          <w:kern w:val="0"/>
          <w:sz w:val="28"/>
          <w:szCs w:val="28"/>
          <w14:ligatures w14:val="none"/>
        </w:rPr>
      </w:pPr>
    </w:p>
    <w:p w14:paraId="7455C4E4" w14:textId="77777777" w:rsidR="0019053E" w:rsidRPr="0019053E" w:rsidRDefault="0019053E" w:rsidP="001905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0"/>
        <w:rPr>
          <w:rFonts w:eastAsia="Arial Unicode MS"/>
          <w:color w:val="000000"/>
          <w:kern w:val="0"/>
          <w:sz w:val="28"/>
          <w:szCs w:val="28"/>
          <w14:ligatures w14:val="none"/>
        </w:rPr>
      </w:pPr>
    </w:p>
    <w:p w14:paraId="196F6075" w14:textId="77777777" w:rsidR="0019053E" w:rsidRPr="0019053E" w:rsidRDefault="0019053E" w:rsidP="001905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0"/>
        <w:rPr>
          <w:rFonts w:eastAsia="Arial Unicode MS"/>
          <w:color w:val="000000"/>
          <w:kern w:val="0"/>
          <w14:ligatures w14:val="none"/>
        </w:rPr>
      </w:pPr>
    </w:p>
    <w:p w14:paraId="60D42545" w14:textId="77777777" w:rsidR="0019053E" w:rsidRPr="0019053E" w:rsidRDefault="0019053E" w:rsidP="001905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567"/>
        <w:rPr>
          <w:rFonts w:eastAsia="Arial Unicode MS"/>
          <w:color w:val="000000"/>
          <w:kern w:val="0"/>
          <w14:ligatures w14:val="none"/>
        </w:rPr>
      </w:pPr>
    </w:p>
    <w:p w14:paraId="45A6ADD2" w14:textId="77777777" w:rsidR="0019053E" w:rsidRPr="0019053E" w:rsidRDefault="0019053E" w:rsidP="001905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567"/>
        <w:rPr>
          <w:rFonts w:eastAsia="Arial Unicode MS"/>
          <w:color w:val="000000"/>
          <w:kern w:val="0"/>
          <w14:ligatures w14:val="none"/>
        </w:rPr>
      </w:pPr>
    </w:p>
    <w:p w14:paraId="26671E64" w14:textId="77777777" w:rsidR="0019053E" w:rsidRPr="0019053E" w:rsidRDefault="0019053E" w:rsidP="001905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567"/>
        <w:rPr>
          <w:rFonts w:eastAsia="Arial Unicode MS"/>
          <w:color w:val="000000"/>
          <w:kern w:val="0"/>
          <w14:ligatures w14:val="none"/>
        </w:rPr>
      </w:pPr>
    </w:p>
    <w:p w14:paraId="5D05B8A5" w14:textId="77777777" w:rsidR="0019053E" w:rsidRPr="0019053E" w:rsidRDefault="0019053E" w:rsidP="001905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0"/>
        <w:rPr>
          <w:rFonts w:eastAsia="Arial Unicode MS"/>
          <w:color w:val="000000"/>
          <w:kern w:val="0"/>
          <w14:ligatures w14:val="none"/>
        </w:rPr>
      </w:pPr>
    </w:p>
    <w:p w14:paraId="3F89755F" w14:textId="77777777" w:rsidR="0019053E" w:rsidRDefault="0019053E" w:rsidP="001905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0"/>
        <w:rPr>
          <w:rFonts w:eastAsia="Arial Unicode MS"/>
          <w:color w:val="000000"/>
          <w:kern w:val="0"/>
          <w14:ligatures w14:val="none"/>
        </w:rPr>
      </w:pPr>
    </w:p>
    <w:p w14:paraId="6B1DA208" w14:textId="77777777" w:rsidR="004423A9" w:rsidRDefault="004423A9" w:rsidP="001905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0"/>
        <w:rPr>
          <w:rFonts w:eastAsia="Arial Unicode MS"/>
          <w:color w:val="000000"/>
          <w:kern w:val="0"/>
          <w14:ligatures w14:val="none"/>
        </w:rPr>
      </w:pPr>
    </w:p>
    <w:p w14:paraId="6ADDED43" w14:textId="77777777" w:rsidR="004423A9" w:rsidRDefault="004423A9" w:rsidP="001905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0"/>
        <w:rPr>
          <w:rFonts w:eastAsia="Arial Unicode MS"/>
          <w:color w:val="000000"/>
          <w:kern w:val="0"/>
          <w14:ligatures w14:val="none"/>
        </w:rPr>
      </w:pPr>
    </w:p>
    <w:p w14:paraId="5EE413F5" w14:textId="77777777" w:rsidR="004423A9" w:rsidRPr="0019053E" w:rsidRDefault="004423A9" w:rsidP="001905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0"/>
        <w:rPr>
          <w:rFonts w:eastAsia="Arial Unicode MS"/>
          <w:color w:val="000000"/>
          <w:kern w:val="0"/>
          <w14:ligatures w14:val="none"/>
        </w:rPr>
      </w:pPr>
    </w:p>
    <w:p w14:paraId="176898C7" w14:textId="77777777" w:rsidR="0019053E" w:rsidRPr="0019053E" w:rsidRDefault="0019053E" w:rsidP="001905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567"/>
        <w:rPr>
          <w:rFonts w:eastAsia="Arial Unicode MS"/>
          <w:color w:val="000000"/>
          <w:kern w:val="0"/>
          <w14:ligatures w14:val="none"/>
        </w:rPr>
      </w:pPr>
    </w:p>
    <w:p w14:paraId="7A669AA9" w14:textId="5EE69B3D" w:rsidR="008279C7" w:rsidRPr="008A2F49" w:rsidRDefault="004423A9" w:rsidP="008A2F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360" w:lineRule="auto"/>
        <w:ind w:left="0" w:firstLine="0"/>
        <w:jc w:val="center"/>
        <w:rPr>
          <w:b/>
          <w:color w:val="000000"/>
        </w:rPr>
      </w:pPr>
      <w:r>
        <w:rPr>
          <w:bCs/>
          <w:color w:val="auto"/>
          <w:kern w:val="0"/>
          <w:sz w:val="28"/>
          <w:szCs w:val="28"/>
          <w14:ligatures w14:val="none"/>
        </w:rPr>
        <w:t>г.</w:t>
      </w:r>
      <w:r w:rsidR="007375A8">
        <w:rPr>
          <w:bCs/>
          <w:color w:val="auto"/>
          <w:kern w:val="0"/>
          <w:sz w:val="28"/>
          <w:szCs w:val="28"/>
          <w14:ligatures w14:val="none"/>
        </w:rPr>
        <w:t xml:space="preserve"> </w:t>
      </w:r>
      <w:r w:rsidR="0019053E" w:rsidRPr="0019053E">
        <w:rPr>
          <w:bCs/>
          <w:color w:val="auto"/>
          <w:kern w:val="0"/>
          <w:sz w:val="28"/>
          <w:szCs w:val="28"/>
          <w14:ligatures w14:val="none"/>
        </w:rPr>
        <w:t xml:space="preserve">Махачкала 2025 г. </w:t>
      </w:r>
      <w:r w:rsidR="0019053E" w:rsidRPr="0019053E">
        <w:rPr>
          <w:b/>
          <w:color w:val="000000"/>
        </w:rPr>
        <w:t xml:space="preserve"> </w:t>
      </w:r>
    </w:p>
    <w:p w14:paraId="4D4844C6" w14:textId="5C10362B" w:rsidR="008A2F49" w:rsidRDefault="00725B47">
      <w:pPr>
        <w:spacing w:after="0" w:line="259" w:lineRule="auto"/>
        <w:ind w:left="0" w:firstLine="0"/>
        <w:rPr>
          <w:color w:val="000000"/>
          <w:sz w:val="20"/>
        </w:rPr>
      </w:pPr>
      <w:r>
        <w:rPr>
          <w:color w:val="000000"/>
          <w:sz w:val="20"/>
        </w:rPr>
        <w:t xml:space="preserve"> </w:t>
      </w:r>
    </w:p>
    <w:p w14:paraId="688331AD" w14:textId="14092982" w:rsidR="008279C7" w:rsidRDefault="008A2F49" w:rsidP="004423A9">
      <w:pPr>
        <w:spacing w:after="160" w:line="278" w:lineRule="auto"/>
        <w:ind w:left="0" w:firstLine="0"/>
      </w:pPr>
      <w:r>
        <w:rPr>
          <w:color w:val="000000"/>
          <w:sz w:val="20"/>
        </w:rPr>
        <w:br w:type="page"/>
      </w:r>
      <w:r w:rsidR="004423A9">
        <w:rPr>
          <w:color w:val="000000"/>
          <w:sz w:val="20"/>
        </w:rPr>
        <w:lastRenderedPageBreak/>
        <w:t xml:space="preserve">                                                                                        </w:t>
      </w:r>
      <w:r w:rsidR="00725B47">
        <w:rPr>
          <w:b/>
          <w:color w:val="000000"/>
        </w:rPr>
        <w:t xml:space="preserve">ПАСПОРТ </w:t>
      </w:r>
    </w:p>
    <w:p w14:paraId="0C159A35" w14:textId="57CF32F3" w:rsidR="008279C7" w:rsidRDefault="00725B47">
      <w:pPr>
        <w:spacing w:after="36" w:line="248" w:lineRule="auto"/>
        <w:ind w:left="105" w:right="107"/>
        <w:jc w:val="center"/>
      </w:pPr>
      <w:r>
        <w:rPr>
          <w:b/>
          <w:color w:val="000000"/>
        </w:rPr>
        <w:t xml:space="preserve">ФОНДА ОЦЕНОЧНЫХ СРЕДСТВ ПО </w:t>
      </w:r>
      <w:r w:rsidR="00BC378C">
        <w:rPr>
          <w:b/>
          <w:color w:val="000000"/>
        </w:rPr>
        <w:t>ДИСЦИПЛИНЕ</w:t>
      </w:r>
      <w:r>
        <w:rPr>
          <w:b/>
          <w:color w:val="000000"/>
        </w:rPr>
        <w:t xml:space="preserve"> </w:t>
      </w:r>
    </w:p>
    <w:p w14:paraId="5BDD973D" w14:textId="45A450C6" w:rsidR="008A6AB6" w:rsidRPr="00BC378C" w:rsidRDefault="00885D9B" w:rsidP="00BC378C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color w:val="000000"/>
          <w:kern w:val="0"/>
          <w:u w:val="single"/>
          <w14:ligatures w14:val="none"/>
        </w:rPr>
      </w:pPr>
      <w:r>
        <w:rPr>
          <w:rFonts w:eastAsia="Arial Unicode MS"/>
          <w:color w:val="000000"/>
          <w:kern w:val="0"/>
          <w:u w:val="single"/>
          <w14:ligatures w14:val="none"/>
        </w:rPr>
        <w:t>ОП.03</w:t>
      </w:r>
      <w:r w:rsidR="00BC378C" w:rsidRPr="0019053E">
        <w:rPr>
          <w:rFonts w:eastAsia="Arial Unicode MS"/>
          <w:color w:val="000000"/>
          <w:kern w:val="0"/>
          <w:u w:val="single"/>
          <w14:ligatures w14:val="none"/>
        </w:rPr>
        <w:t xml:space="preserve"> </w:t>
      </w:r>
      <w:bookmarkStart w:id="2" w:name="_Hlk211346929"/>
      <w:r w:rsidR="00E654E2">
        <w:rPr>
          <w:rFonts w:eastAsia="Arial Unicode MS"/>
          <w:color w:val="000000"/>
          <w:kern w:val="0"/>
          <w:u w:val="single"/>
          <w14:ligatures w14:val="none"/>
        </w:rPr>
        <w:t>Экономика организации</w:t>
      </w:r>
    </w:p>
    <w:bookmarkEnd w:id="2"/>
    <w:p w14:paraId="52EB5B53" w14:textId="001B62C4" w:rsidR="008279C7" w:rsidRDefault="008279C7" w:rsidP="008A6AB6">
      <w:pPr>
        <w:spacing w:after="0" w:line="259" w:lineRule="auto"/>
        <w:ind w:left="0" w:firstLine="0"/>
        <w:rPr>
          <w:b/>
          <w:color w:val="000000"/>
          <w:sz w:val="8"/>
        </w:rPr>
      </w:pPr>
    </w:p>
    <w:p w14:paraId="08C72D28" w14:textId="647A5AA8" w:rsidR="00F73535" w:rsidRDefault="008A6AB6">
      <w:pPr>
        <w:spacing w:after="0" w:line="259" w:lineRule="auto"/>
        <w:ind w:left="15" w:firstLine="0"/>
        <w:jc w:val="center"/>
        <w:rPr>
          <w:b/>
          <w:color w:val="000000"/>
          <w:sz w:val="8"/>
        </w:rPr>
      </w:pPr>
      <w:r>
        <w:rPr>
          <w:b/>
        </w:rPr>
        <w:t>Планируемые результаты освоения образовательной программы</w:t>
      </w:r>
    </w:p>
    <w:p w14:paraId="3D7A6B63" w14:textId="79E5E71A" w:rsidR="00CA7308" w:rsidRPr="00C4538D" w:rsidRDefault="00CA7308" w:rsidP="00C4538D">
      <w:pPr>
        <w:spacing w:after="0"/>
        <w:ind w:left="708"/>
        <w:jc w:val="both"/>
        <w:rPr>
          <w:b/>
        </w:rPr>
      </w:pPr>
      <w:r>
        <w:rPr>
          <w:b/>
        </w:rPr>
        <w:t xml:space="preserve"> Общие компетенции</w:t>
      </w:r>
    </w:p>
    <w:tbl>
      <w:tblPr>
        <w:tblpPr w:leftFromText="180" w:rightFromText="180" w:vertAnchor="text" w:tblpXSpec="center" w:tblpY="1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2693"/>
        <w:gridCol w:w="5982"/>
      </w:tblGrid>
      <w:tr w:rsidR="00CA7308" w14:paraId="3137938B" w14:textId="77777777" w:rsidTr="00C4538D">
        <w:trPr>
          <w:trHeight w:val="553"/>
          <w:tblHeader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767C4D" w14:textId="0715C5E8" w:rsidR="00CA7308" w:rsidRPr="00CA7308" w:rsidRDefault="00CA7308" w:rsidP="00C4538D">
            <w:pPr>
              <w:spacing w:after="0" w:line="240" w:lineRule="auto"/>
              <w:ind w:left="833" w:firstLine="0"/>
              <w:rPr>
                <w:b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8B4674" w14:textId="77777777" w:rsidR="00CA7308" w:rsidRDefault="00CA7308" w:rsidP="00C4538D">
            <w:pPr>
              <w:spacing w:after="0" w:line="240" w:lineRule="auto"/>
              <w:ind w:left="0"/>
              <w:jc w:val="center"/>
            </w:pPr>
            <w:r>
              <w:rPr>
                <w:b/>
              </w:rPr>
              <w:t>Формулировка компетенции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1A979F" w14:textId="77777777" w:rsidR="00CA7308" w:rsidRDefault="00CA7308" w:rsidP="00C4538D">
            <w:pPr>
              <w:spacing w:after="0" w:line="240" w:lineRule="auto"/>
              <w:ind w:left="0"/>
              <w:jc w:val="center"/>
              <w:rPr>
                <w:b/>
              </w:rPr>
            </w:pPr>
            <w:r>
              <w:rPr>
                <w:b/>
              </w:rPr>
              <w:t>Знания, умения</w:t>
            </w:r>
          </w:p>
        </w:tc>
      </w:tr>
      <w:tr w:rsidR="00CA7308" w14:paraId="7314ABEA" w14:textId="77777777" w:rsidTr="00C4538D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23FABC" w14:textId="77777777" w:rsidR="00CA7308" w:rsidRDefault="00CA7308" w:rsidP="00C4538D">
            <w:pPr>
              <w:spacing w:after="0" w:line="240" w:lineRule="auto"/>
              <w:ind w:left="0"/>
              <w:jc w:val="center"/>
            </w:pPr>
            <w:r>
              <w:t>ОК 01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56E3D3" w14:textId="77777777" w:rsidR="00CA7308" w:rsidRDefault="00CA7308" w:rsidP="00C4538D">
            <w:pPr>
              <w:spacing w:after="0" w:line="240" w:lineRule="auto"/>
              <w:ind w:left="0"/>
            </w:pPr>
            <w:r>
              <w:t xml:space="preserve">Выбирать способы решения задач профессиональной деятельности применительно </w:t>
            </w:r>
            <w:r>
              <w:br/>
              <w:t>к различным контекстам</w:t>
            </w:r>
          </w:p>
          <w:p w14:paraId="5F6EF436" w14:textId="77777777" w:rsidR="00CA7308" w:rsidRDefault="00CA7308" w:rsidP="00C4538D">
            <w:pPr>
              <w:spacing w:after="0"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9B9E4C" w14:textId="77777777" w:rsidR="00CA7308" w:rsidRDefault="00CA7308" w:rsidP="00C4538D">
            <w:pPr>
              <w:spacing w:after="0" w:line="240" w:lineRule="auto"/>
              <w:ind w:left="0"/>
            </w:pPr>
            <w:r>
              <w:rPr>
                <w:b/>
              </w:rPr>
              <w:t>Умения:</w:t>
            </w:r>
          </w:p>
        </w:tc>
      </w:tr>
      <w:tr w:rsidR="00CA7308" w14:paraId="2D195F0B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1415D5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9686E3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C18BB4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 xml:space="preserve">распознавать задачу и/или проблему </w:t>
            </w:r>
            <w:r>
              <w:br/>
              <w:t>в профессиональном и/или социальном контексте</w:t>
            </w:r>
          </w:p>
        </w:tc>
      </w:tr>
      <w:tr w:rsidR="00CA7308" w14:paraId="7C6609F6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5FFCFE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796781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84816D" w14:textId="77777777" w:rsidR="00CA7308" w:rsidRDefault="00CA7308" w:rsidP="00C4538D">
            <w:pPr>
              <w:spacing w:after="0" w:line="240" w:lineRule="auto"/>
              <w:ind w:left="0"/>
            </w:pPr>
            <w:r>
              <w:t>анализировать задачу и/или проблему и выделять её составные части</w:t>
            </w:r>
          </w:p>
        </w:tc>
      </w:tr>
      <w:tr w:rsidR="00CA7308" w14:paraId="18330CB9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991AA0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9F5A7F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5F830C" w14:textId="77777777" w:rsidR="00CA7308" w:rsidRDefault="00CA7308" w:rsidP="00C4538D">
            <w:pPr>
              <w:spacing w:after="0" w:line="240" w:lineRule="auto"/>
              <w:ind w:left="0"/>
            </w:pPr>
            <w:r>
              <w:t>определять этапы решения задачи</w:t>
            </w:r>
          </w:p>
        </w:tc>
      </w:tr>
      <w:tr w:rsidR="00CA7308" w14:paraId="472E3A56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7BD2DF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55A1A9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27928E" w14:textId="77777777" w:rsidR="00CA7308" w:rsidRDefault="00CA7308" w:rsidP="00C4538D">
            <w:pPr>
              <w:spacing w:after="0" w:line="240" w:lineRule="auto"/>
              <w:ind w:left="0"/>
            </w:pPr>
            <w:r>
              <w:t>выявлять и эффективно искать информацию, необходимую для решения задачи и/или проблемы</w:t>
            </w:r>
          </w:p>
        </w:tc>
      </w:tr>
      <w:tr w:rsidR="00CA7308" w14:paraId="53A6081E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80CC88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336EB3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2A9514" w14:textId="77777777" w:rsidR="00CA7308" w:rsidRDefault="00CA7308" w:rsidP="00C4538D">
            <w:pPr>
              <w:spacing w:after="0" w:line="240" w:lineRule="auto"/>
              <w:ind w:left="0"/>
            </w:pPr>
            <w:r>
              <w:t>составлять план действия</w:t>
            </w:r>
          </w:p>
        </w:tc>
      </w:tr>
      <w:tr w:rsidR="00CA7308" w14:paraId="62D3ADBE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92374C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6034A1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CFCC0B" w14:textId="77777777" w:rsidR="00CA7308" w:rsidRDefault="00CA7308" w:rsidP="00C4538D">
            <w:pPr>
              <w:spacing w:after="0" w:line="240" w:lineRule="auto"/>
              <w:ind w:left="0"/>
            </w:pPr>
            <w:r>
              <w:t>определять необходимые ресурсы</w:t>
            </w:r>
          </w:p>
        </w:tc>
      </w:tr>
      <w:tr w:rsidR="00CA7308" w14:paraId="1F5113BF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BD33A7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738183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3C2B2D" w14:textId="77777777" w:rsidR="00CA7308" w:rsidRDefault="00CA7308" w:rsidP="00C4538D">
            <w:pPr>
              <w:spacing w:after="0" w:line="240" w:lineRule="auto"/>
              <w:ind w:left="0"/>
            </w:pPr>
            <w:r>
              <w:t xml:space="preserve">владеть актуальными методами работы </w:t>
            </w:r>
            <w:r>
              <w:br/>
              <w:t>в профессиональной и смежных сферах</w:t>
            </w:r>
          </w:p>
        </w:tc>
      </w:tr>
      <w:tr w:rsidR="00CA7308" w14:paraId="52782A5B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6F5B49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0DB9AA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9886CD" w14:textId="77777777" w:rsidR="00CA7308" w:rsidRDefault="00CA7308" w:rsidP="00C4538D">
            <w:pPr>
              <w:spacing w:after="0" w:line="240" w:lineRule="auto"/>
              <w:ind w:left="0"/>
            </w:pPr>
            <w:r>
              <w:t>реализовывать составленный план</w:t>
            </w:r>
          </w:p>
        </w:tc>
      </w:tr>
      <w:tr w:rsidR="00CA7308" w14:paraId="2F3FAB7B" w14:textId="77777777" w:rsidTr="00C4538D">
        <w:trPr>
          <w:trHeight w:val="7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FDD4A0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D2E9B9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4A80E4" w14:textId="31C1CD0C" w:rsidR="00CA7308" w:rsidRDefault="00CA7308" w:rsidP="00C4538D">
            <w:pPr>
              <w:spacing w:after="0" w:line="240" w:lineRule="auto"/>
              <w:ind w:left="0"/>
            </w:pPr>
            <w:r>
              <w:t>оценивать результат и последствия своих действий (самостоятельно или с помощью наставника)</w:t>
            </w:r>
          </w:p>
        </w:tc>
      </w:tr>
      <w:tr w:rsidR="00CA7308" w14:paraId="213084A6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A262E1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B8195F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B21DDD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Знания:</w:t>
            </w:r>
          </w:p>
        </w:tc>
      </w:tr>
      <w:tr w:rsidR="00CA7308" w14:paraId="2869242B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5D9438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0BFFDC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637AC1" w14:textId="77777777" w:rsidR="00CA7308" w:rsidRDefault="00CA7308" w:rsidP="00C4538D">
            <w:pPr>
              <w:spacing w:after="0" w:line="240" w:lineRule="auto"/>
              <w:ind w:left="0"/>
            </w:pPr>
            <w:r>
              <w:t>актуальный профессиональный и социальный контекст, в котором приходится работать и жить</w:t>
            </w:r>
          </w:p>
        </w:tc>
      </w:tr>
      <w:tr w:rsidR="00CA7308" w14:paraId="77AD2A0C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9D483B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E8EBA2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A4646C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основные источники информации и ресурсы для решения задач и проблем в профессиональном и/или социальном контексте</w:t>
            </w:r>
          </w:p>
        </w:tc>
      </w:tr>
      <w:tr w:rsidR="00CA7308" w14:paraId="1A475590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32F725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401D6F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B600BF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 xml:space="preserve">алгоритмы выполнения работ </w:t>
            </w:r>
            <w:r>
              <w:br/>
              <w:t>в профессиональной и смежных областях</w:t>
            </w:r>
          </w:p>
        </w:tc>
      </w:tr>
      <w:tr w:rsidR="00CA7308" w14:paraId="37A42969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AA354D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CBA975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30C938" w14:textId="77777777" w:rsidR="00CA7308" w:rsidRDefault="00CA7308" w:rsidP="00C4538D">
            <w:pPr>
              <w:spacing w:after="0" w:line="240" w:lineRule="auto"/>
              <w:ind w:left="0"/>
            </w:pPr>
            <w:r>
              <w:t>методы работы в профессиональной и смежных сферах</w:t>
            </w:r>
          </w:p>
        </w:tc>
      </w:tr>
      <w:tr w:rsidR="00CA7308" w14:paraId="21B5AA23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D5603C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D9B564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107DC4" w14:textId="77777777" w:rsidR="00CA7308" w:rsidRDefault="00CA7308" w:rsidP="00C4538D">
            <w:pPr>
              <w:spacing w:after="0" w:line="240" w:lineRule="auto"/>
              <w:ind w:left="0"/>
            </w:pPr>
            <w:r>
              <w:t>структуру плана для решения задач</w:t>
            </w:r>
          </w:p>
        </w:tc>
      </w:tr>
      <w:tr w:rsidR="00CA7308" w14:paraId="548AE287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4CC3B3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FC92B5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94D3B6" w14:textId="77777777" w:rsidR="00CA7308" w:rsidRDefault="00CA7308" w:rsidP="00C4538D">
            <w:pPr>
              <w:spacing w:after="0" w:line="240" w:lineRule="auto"/>
              <w:ind w:left="0"/>
            </w:pPr>
            <w:r>
              <w:t>порядок оценки результатов решения задач профессиональной деятельности</w:t>
            </w:r>
          </w:p>
        </w:tc>
      </w:tr>
      <w:tr w:rsidR="00CA7308" w14:paraId="5405C761" w14:textId="77777777" w:rsidTr="00C4538D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214715" w14:textId="77777777" w:rsidR="00CA7308" w:rsidRDefault="00CA7308" w:rsidP="00C4538D">
            <w:pPr>
              <w:spacing w:after="0" w:line="240" w:lineRule="auto"/>
              <w:ind w:left="22"/>
              <w:jc w:val="center"/>
            </w:pPr>
            <w:r>
              <w:t>ОК 02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B0DC00" w14:textId="77777777" w:rsidR="00CA7308" w:rsidRDefault="00CA7308" w:rsidP="00C4538D">
            <w:pPr>
              <w:spacing w:after="0" w:line="240" w:lineRule="auto"/>
              <w:ind w:left="0"/>
            </w:pPr>
            <w:r>
              <w:t xml:space="preserve">Использовать современные средства поиска, анализа </w:t>
            </w:r>
            <w:r>
              <w:br/>
              <w:t>и интерпретации информации</w:t>
            </w:r>
            <w:r>
              <w:br/>
              <w:t>и информационные технологии для выполнения задач профессиональной деятельности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F4D115" w14:textId="77777777" w:rsidR="00CA7308" w:rsidRDefault="00CA7308" w:rsidP="00C4538D">
            <w:pPr>
              <w:spacing w:after="0" w:line="240" w:lineRule="auto"/>
              <w:ind w:left="64"/>
              <w:rPr>
                <w:b/>
              </w:rPr>
            </w:pPr>
            <w:r>
              <w:rPr>
                <w:b/>
              </w:rPr>
              <w:t>Умения:</w:t>
            </w:r>
          </w:p>
        </w:tc>
      </w:tr>
      <w:tr w:rsidR="00CA7308" w14:paraId="5553F4C1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BEA947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710F37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6185B9" w14:textId="77777777" w:rsidR="00CA7308" w:rsidRDefault="00CA7308" w:rsidP="00C4538D">
            <w:pPr>
              <w:spacing w:after="0" w:line="240" w:lineRule="auto"/>
              <w:ind w:left="64"/>
              <w:rPr>
                <w:b/>
              </w:rPr>
            </w:pPr>
            <w:r>
              <w:t>определять задачи для поиска информации</w:t>
            </w:r>
          </w:p>
        </w:tc>
      </w:tr>
      <w:tr w:rsidR="00CA7308" w14:paraId="782DEBC7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E17532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59B3EA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57ED0C" w14:textId="77777777" w:rsidR="00CA7308" w:rsidRDefault="00CA7308" w:rsidP="00C4538D">
            <w:pPr>
              <w:spacing w:after="0" w:line="240" w:lineRule="auto"/>
              <w:ind w:left="64"/>
              <w:rPr>
                <w:b/>
              </w:rPr>
            </w:pPr>
            <w:r>
              <w:t>определять необходимые источники информации</w:t>
            </w:r>
          </w:p>
        </w:tc>
      </w:tr>
      <w:tr w:rsidR="00CA7308" w14:paraId="4A2E8755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BB2C67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A32FAD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68EBE4" w14:textId="77777777" w:rsidR="00CA7308" w:rsidRDefault="00CA7308" w:rsidP="00C4538D">
            <w:pPr>
              <w:spacing w:after="0" w:line="240" w:lineRule="auto"/>
              <w:ind w:left="64"/>
            </w:pPr>
            <w:r>
              <w:t>планировать процесс поиска</w:t>
            </w:r>
          </w:p>
        </w:tc>
      </w:tr>
      <w:tr w:rsidR="00CA7308" w14:paraId="038FFDE5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0AAB4E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5AD0F7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0F507F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структурировать получаемую информацию</w:t>
            </w:r>
          </w:p>
        </w:tc>
      </w:tr>
      <w:tr w:rsidR="00CA7308" w14:paraId="3D5A3578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0BE0EE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C0E0C7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7C15BA" w14:textId="77777777" w:rsidR="00CA7308" w:rsidRDefault="00CA7308" w:rsidP="00C4538D">
            <w:pPr>
              <w:spacing w:after="0" w:line="240" w:lineRule="auto"/>
              <w:ind w:left="0"/>
            </w:pPr>
            <w:r>
              <w:t>выделять наиболее значимое в перечне информации</w:t>
            </w:r>
          </w:p>
        </w:tc>
      </w:tr>
      <w:tr w:rsidR="00CA7308" w14:paraId="27599C82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C21F93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422238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2793B0" w14:textId="77777777" w:rsidR="00CA7308" w:rsidRDefault="00CA7308" w:rsidP="00C4538D">
            <w:pPr>
              <w:spacing w:after="0" w:line="240" w:lineRule="auto"/>
              <w:ind w:left="0"/>
            </w:pPr>
            <w:r>
              <w:t>оценивать практическую значимость результатов поиска</w:t>
            </w:r>
          </w:p>
        </w:tc>
      </w:tr>
      <w:tr w:rsidR="00CA7308" w14:paraId="7AC0AE20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D5EB56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B2205A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8FFBEE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оформлять результаты поиска, применять средства информационных технологий для решения профессиональных задач</w:t>
            </w:r>
          </w:p>
        </w:tc>
      </w:tr>
      <w:tr w:rsidR="00CA7308" w14:paraId="4CD708FE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E50B91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F9A2F4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ED25FC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использовать современное программное обеспечение</w:t>
            </w:r>
          </w:p>
        </w:tc>
      </w:tr>
      <w:tr w:rsidR="00CA7308" w14:paraId="4B572FD3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80C6F2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5D277B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C04D02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использовать различные цифровые средства для решения профессиональных задач</w:t>
            </w:r>
          </w:p>
        </w:tc>
      </w:tr>
      <w:tr w:rsidR="00CA7308" w14:paraId="2124B9E4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D29348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6924FF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BD1D94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Знания:</w:t>
            </w:r>
          </w:p>
        </w:tc>
      </w:tr>
      <w:tr w:rsidR="00CA7308" w14:paraId="1904E6F7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FC34E0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852F12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6B9A21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номенклатура информационных источников, применяемых в профессиональной деятельности</w:t>
            </w:r>
          </w:p>
        </w:tc>
      </w:tr>
      <w:tr w:rsidR="00CA7308" w14:paraId="31073219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1D58AF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E0324D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F69035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приемы структурирования информации</w:t>
            </w:r>
          </w:p>
        </w:tc>
      </w:tr>
      <w:tr w:rsidR="00CA7308" w14:paraId="2B88BBB9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19B1D6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846E6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548540" w14:textId="77777777" w:rsidR="00CA7308" w:rsidRDefault="00CA7308" w:rsidP="00C4538D">
            <w:pPr>
              <w:spacing w:after="0" w:line="240" w:lineRule="auto"/>
              <w:ind w:left="0"/>
            </w:pPr>
            <w:r>
              <w:t>формат оформления результатов поиска информации, современные средства и устройства информатизации</w:t>
            </w:r>
          </w:p>
        </w:tc>
      </w:tr>
      <w:tr w:rsidR="00CA7308" w14:paraId="2E4B294D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967486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00FF60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51DAFF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порядок их применения и программное обеспечение в профессиональной деятельности в том числе с использованием цифровых средств</w:t>
            </w:r>
          </w:p>
        </w:tc>
      </w:tr>
      <w:tr w:rsidR="00CA7308" w14:paraId="7CA9FE50" w14:textId="77777777" w:rsidTr="00C4538D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7C3F73" w14:textId="77777777" w:rsidR="00CA7308" w:rsidRDefault="00CA7308" w:rsidP="00C4538D">
            <w:pPr>
              <w:spacing w:after="0" w:line="240" w:lineRule="auto"/>
              <w:ind w:left="22"/>
              <w:jc w:val="center"/>
            </w:pPr>
            <w:r>
              <w:t>ОК 03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9AD566" w14:textId="77777777" w:rsidR="00CA7308" w:rsidRDefault="00CA7308" w:rsidP="00C4538D">
            <w:pPr>
              <w:spacing w:after="0" w:line="240" w:lineRule="auto"/>
              <w:ind w:left="0"/>
            </w:pPr>
            <w:r>
              <w:t xml:space="preserve">Планировать </w:t>
            </w:r>
            <w:r>
              <w:br/>
              <w:t xml:space="preserve">и реализовывать собственное профессиональное </w:t>
            </w:r>
            <w:r>
              <w:br/>
              <w:t xml:space="preserve">и личностное развитие, предпринимательскую деятельность </w:t>
            </w:r>
            <w:r>
              <w:br/>
              <w:t xml:space="preserve">в профессиональной сфере, использовать знания по правовой и финансовой грамотности </w:t>
            </w:r>
            <w:r>
              <w:br/>
              <w:t>в различных жизненных ситуациях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F993DB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Умения:</w:t>
            </w:r>
          </w:p>
        </w:tc>
      </w:tr>
      <w:tr w:rsidR="00CA7308" w14:paraId="507FBADC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8E4763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55726A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1310FF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определять актуальность нормативно-правовой документации в профессиональной деятельности</w:t>
            </w:r>
          </w:p>
        </w:tc>
      </w:tr>
      <w:tr w:rsidR="00CA7308" w14:paraId="08E55511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307AEA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E8398E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F4A832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применять современную научную профессиональную терминологию</w:t>
            </w:r>
          </w:p>
        </w:tc>
      </w:tr>
      <w:tr w:rsidR="00CA7308" w14:paraId="7E1D42CA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FD2AEA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64469F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F62605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определять и выстраивать траектории профессионального развития и самообразования</w:t>
            </w:r>
          </w:p>
        </w:tc>
      </w:tr>
      <w:tr w:rsidR="00CA7308" w14:paraId="0D485079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982955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76811D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440A34" w14:textId="77777777" w:rsidR="00CA7308" w:rsidRDefault="00CA7308" w:rsidP="00C4538D">
            <w:pPr>
              <w:spacing w:after="0" w:line="240" w:lineRule="auto"/>
              <w:ind w:left="0"/>
            </w:pPr>
            <w:r>
              <w:t>выявлять достоинства и недостатки коммерческой идеи</w:t>
            </w:r>
          </w:p>
        </w:tc>
      </w:tr>
      <w:tr w:rsidR="00CA7308" w14:paraId="2758A856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43F4CB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12EA7D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BA6F9D" w14:textId="77777777" w:rsidR="00CA7308" w:rsidRDefault="00CA7308" w:rsidP="00C4538D">
            <w:pPr>
              <w:spacing w:after="0" w:line="240" w:lineRule="auto"/>
              <w:ind w:left="0"/>
            </w:pPr>
            <w:r>
              <w:t>презентовать идеи открытия собственного дела в профессиональной деятельности; оформлять бизнес-план</w:t>
            </w:r>
          </w:p>
        </w:tc>
      </w:tr>
      <w:tr w:rsidR="00CA7308" w14:paraId="5F5CB9E5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3EBDF7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0A7495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277FC0" w14:textId="77777777" w:rsidR="00CA7308" w:rsidRDefault="00CA7308" w:rsidP="00C4538D">
            <w:pPr>
              <w:spacing w:after="0" w:line="240" w:lineRule="auto"/>
              <w:ind w:left="0"/>
            </w:pPr>
            <w:r>
              <w:t>рассчитывать размеры выплат по процентным ставкам кредитования</w:t>
            </w:r>
          </w:p>
        </w:tc>
      </w:tr>
      <w:tr w:rsidR="00CA7308" w14:paraId="12D86D2D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547B88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13D51D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E3A908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определять инвестиционную привлекательность коммерческих идей в рамках профессиональной деятельности</w:t>
            </w:r>
          </w:p>
        </w:tc>
      </w:tr>
      <w:tr w:rsidR="00CA7308" w14:paraId="03D9B320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E125F3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79A382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828FF6" w14:textId="77777777" w:rsidR="00CA7308" w:rsidRDefault="00CA7308" w:rsidP="00C4538D">
            <w:pPr>
              <w:spacing w:after="0" w:line="240" w:lineRule="auto"/>
              <w:ind w:left="0"/>
            </w:pPr>
            <w:r>
              <w:t>презентовать бизнес-идею</w:t>
            </w:r>
          </w:p>
        </w:tc>
      </w:tr>
      <w:tr w:rsidR="00CA7308" w14:paraId="4667B3E1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B99589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AA8A7A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8F3EC4" w14:textId="77777777" w:rsidR="00CA7308" w:rsidRDefault="00CA7308" w:rsidP="00C4538D">
            <w:pPr>
              <w:spacing w:after="0" w:line="240" w:lineRule="auto"/>
              <w:ind w:left="0"/>
            </w:pPr>
            <w:r>
              <w:t>определять источники финансирования</w:t>
            </w:r>
          </w:p>
        </w:tc>
      </w:tr>
      <w:tr w:rsidR="00CA7308" w14:paraId="6C2759B2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6C8DF1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8E09CD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1AE09A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Знания:</w:t>
            </w:r>
          </w:p>
        </w:tc>
      </w:tr>
      <w:tr w:rsidR="00CA7308" w14:paraId="3E82DC5B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A8F521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D0C962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CA78A3" w14:textId="77777777" w:rsidR="00CA7308" w:rsidRDefault="00CA7308" w:rsidP="00C4538D">
            <w:pPr>
              <w:spacing w:after="0" w:line="240" w:lineRule="auto"/>
              <w:ind w:left="0"/>
            </w:pPr>
            <w:r>
              <w:t>содержание актуальной нормативно-правовой документации</w:t>
            </w:r>
          </w:p>
        </w:tc>
      </w:tr>
      <w:tr w:rsidR="00CA7308" w14:paraId="1B0CC1D9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4C726A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CE20CE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CD3F93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современная научная и профессиональная терминология</w:t>
            </w:r>
          </w:p>
        </w:tc>
      </w:tr>
      <w:tr w:rsidR="00CA7308" w14:paraId="7B5A8B81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755455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312B0D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4D7A53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возможные траектории профессионального развития и самообразования</w:t>
            </w:r>
          </w:p>
        </w:tc>
      </w:tr>
      <w:tr w:rsidR="00CA7308" w14:paraId="432499AB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A6CD65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228D82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9B8AB2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основы предпринимательской деятельности; основы финансовой грамотности</w:t>
            </w:r>
          </w:p>
        </w:tc>
      </w:tr>
      <w:tr w:rsidR="00CA7308" w14:paraId="794A13D2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280824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CD30D0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D6460C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правила разработки бизнес-планов</w:t>
            </w:r>
          </w:p>
        </w:tc>
      </w:tr>
      <w:tr w:rsidR="00CA7308" w14:paraId="28F18662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E75AD9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94FE8A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F5C775" w14:textId="77777777" w:rsidR="00CA7308" w:rsidRDefault="00CA7308" w:rsidP="00C4538D">
            <w:pPr>
              <w:spacing w:after="0" w:line="240" w:lineRule="auto"/>
              <w:ind w:left="0"/>
            </w:pPr>
            <w:r>
              <w:t>порядок выстраивания презентации</w:t>
            </w:r>
          </w:p>
        </w:tc>
      </w:tr>
      <w:tr w:rsidR="00CA7308" w14:paraId="6AABC3A9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BD1DE4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3087D2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D774E1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кредитные банковские продукты</w:t>
            </w:r>
          </w:p>
        </w:tc>
      </w:tr>
      <w:tr w:rsidR="00CA7308" w14:paraId="073041E7" w14:textId="77777777" w:rsidTr="00C4538D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7E281F" w14:textId="77777777" w:rsidR="00CA7308" w:rsidRDefault="00CA7308" w:rsidP="00C4538D">
            <w:pPr>
              <w:spacing w:after="0" w:line="240" w:lineRule="auto"/>
              <w:ind w:left="22"/>
              <w:jc w:val="center"/>
            </w:pPr>
            <w:r>
              <w:t>ОК 04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D62586" w14:textId="77777777" w:rsidR="00CA7308" w:rsidRDefault="00CA7308" w:rsidP="00C4538D">
            <w:pPr>
              <w:spacing w:after="0" w:line="240" w:lineRule="auto"/>
              <w:ind w:left="0"/>
            </w:pPr>
            <w:r>
              <w:t xml:space="preserve">Эффективно взаимодействовать </w:t>
            </w:r>
            <w:r>
              <w:br/>
              <w:t xml:space="preserve">и работать </w:t>
            </w:r>
            <w:r>
              <w:br/>
              <w:t>в коллективе и команде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6A4D9D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  <w:spacing w:val="-4"/>
              </w:rPr>
              <w:t>Умения:</w:t>
            </w:r>
          </w:p>
        </w:tc>
      </w:tr>
      <w:tr w:rsidR="00CA7308" w14:paraId="55E9987E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5CE16E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4120BD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91BC17" w14:textId="77777777" w:rsidR="00CA7308" w:rsidRDefault="00CA7308" w:rsidP="00C4538D">
            <w:pPr>
              <w:spacing w:after="0" w:line="240" w:lineRule="auto"/>
              <w:ind w:left="0"/>
              <w:rPr>
                <w:b/>
                <w:spacing w:val="-4"/>
              </w:rPr>
            </w:pPr>
            <w:r>
              <w:rPr>
                <w:spacing w:val="-4"/>
              </w:rPr>
              <w:t xml:space="preserve">организовывать работу коллектива </w:t>
            </w:r>
            <w:r>
              <w:rPr>
                <w:spacing w:val="-4"/>
              </w:rPr>
              <w:br/>
              <w:t>и команды</w:t>
            </w:r>
          </w:p>
        </w:tc>
      </w:tr>
      <w:tr w:rsidR="00CA7308" w14:paraId="2A0BEADE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8C0751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19DB3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0B8576" w14:textId="77777777" w:rsidR="00CA7308" w:rsidRDefault="00CA7308" w:rsidP="00C4538D">
            <w:pPr>
              <w:spacing w:after="0" w:line="240" w:lineRule="auto"/>
              <w:ind w:left="0"/>
              <w:rPr>
                <w:b/>
                <w:spacing w:val="-4"/>
              </w:rPr>
            </w:pPr>
            <w:r>
              <w:rPr>
                <w:spacing w:val="-4"/>
              </w:rPr>
              <w:t>взаимодействовать с коллегами, руководством, клиентами в ходе профессиональной деятельности</w:t>
            </w:r>
          </w:p>
        </w:tc>
      </w:tr>
      <w:tr w:rsidR="00CA7308" w14:paraId="11BF7B7B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3E16AC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F89E06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D32857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Знания:</w:t>
            </w:r>
          </w:p>
        </w:tc>
      </w:tr>
      <w:tr w:rsidR="00CA7308" w14:paraId="06D63DF1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F0EA7B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6077DB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E2DA1C" w14:textId="77777777" w:rsidR="00CA7308" w:rsidRDefault="00CA7308" w:rsidP="00C4538D">
            <w:pPr>
              <w:spacing w:after="0" w:line="240" w:lineRule="auto"/>
              <w:ind w:left="0"/>
              <w:rPr>
                <w:b/>
                <w:spacing w:val="-4"/>
              </w:rPr>
            </w:pPr>
            <w:r>
              <w:t>психологические основы деятельности коллектива, психологические особенности личности</w:t>
            </w:r>
          </w:p>
        </w:tc>
      </w:tr>
      <w:tr w:rsidR="00CA7308" w14:paraId="6B6F4CC7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12EAE4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CA0A57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FB7975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основы проектной деятельности</w:t>
            </w:r>
          </w:p>
        </w:tc>
      </w:tr>
      <w:tr w:rsidR="00CA7308" w14:paraId="410ED067" w14:textId="77777777" w:rsidTr="00C4538D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E14EE1" w14:textId="77777777" w:rsidR="00CA7308" w:rsidRDefault="00CA7308" w:rsidP="00C4538D">
            <w:pPr>
              <w:spacing w:after="0" w:line="240" w:lineRule="auto"/>
              <w:ind w:left="22"/>
              <w:jc w:val="center"/>
            </w:pPr>
            <w:r>
              <w:t>ОК 05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9BC676" w14:textId="77777777" w:rsidR="00CA7308" w:rsidRDefault="00CA7308" w:rsidP="00C4538D">
            <w:pPr>
              <w:spacing w:after="0" w:line="240" w:lineRule="auto"/>
              <w:ind w:left="0"/>
            </w:pPr>
            <w:r>
              <w:t xml:space="preserve">Осуществлять устную </w:t>
            </w:r>
            <w:r>
              <w:br/>
              <w:t xml:space="preserve">и письменную коммуникацию </w:t>
            </w:r>
            <w:r>
              <w:br/>
              <w:t xml:space="preserve">на государственном языке Российской Федерации с учетом особенностей </w:t>
            </w:r>
            <w:r>
              <w:lastRenderedPageBreak/>
              <w:t xml:space="preserve">социального </w:t>
            </w:r>
            <w:r>
              <w:br/>
              <w:t>и культурного контекста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19639A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lastRenderedPageBreak/>
              <w:t>Умения:</w:t>
            </w:r>
          </w:p>
        </w:tc>
      </w:tr>
      <w:tr w:rsidR="00CA7308" w14:paraId="0648014E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5DE7DE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95116E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CA8473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 xml:space="preserve">грамотно излагать свои мысли </w:t>
            </w:r>
            <w:r>
              <w:br/>
              <w:t>и оформлять документы по профессиональной тематике на государственном языке, проявлять толерантность в рабочем коллективе</w:t>
            </w:r>
          </w:p>
        </w:tc>
      </w:tr>
      <w:tr w:rsidR="00CA7308" w14:paraId="300558BC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66B26E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D7D610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3C152E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Знания:</w:t>
            </w:r>
          </w:p>
        </w:tc>
      </w:tr>
      <w:tr w:rsidR="00CA7308" w14:paraId="131C7D3C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29E1A9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C30787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04BEE7" w14:textId="77777777" w:rsidR="00CA7308" w:rsidRDefault="00CA7308" w:rsidP="00C4538D">
            <w:pPr>
              <w:spacing w:after="0" w:line="240" w:lineRule="auto"/>
              <w:ind w:left="0"/>
            </w:pPr>
            <w:r>
              <w:t xml:space="preserve">особенности социального и культурного контекста; </w:t>
            </w:r>
          </w:p>
        </w:tc>
      </w:tr>
      <w:tr w:rsidR="00CA7308" w14:paraId="4C0A2492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FD2E0E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DC9EF5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CB0EF9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 xml:space="preserve">правила оформления документов </w:t>
            </w:r>
            <w:r>
              <w:br/>
              <w:t>и построения устных сообщений</w:t>
            </w:r>
          </w:p>
        </w:tc>
      </w:tr>
      <w:tr w:rsidR="00CA7308" w14:paraId="0F9A1A38" w14:textId="77777777" w:rsidTr="00C4538D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29E522" w14:textId="77777777" w:rsidR="00CA7308" w:rsidRDefault="00CA7308" w:rsidP="00C4538D">
            <w:pPr>
              <w:spacing w:after="0" w:line="240" w:lineRule="auto"/>
              <w:ind w:left="22"/>
              <w:jc w:val="center"/>
            </w:pPr>
            <w:r>
              <w:lastRenderedPageBreak/>
              <w:t>ОК 06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481900" w14:textId="77777777" w:rsidR="00CA7308" w:rsidRDefault="00CA7308" w:rsidP="00C4538D">
            <w:pPr>
              <w:spacing w:after="0" w:line="240" w:lineRule="auto"/>
              <w:ind w:left="0"/>
            </w:pPr>
            <w:r>
              <w:t>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F3F210" w14:textId="77777777" w:rsidR="00CA7308" w:rsidRDefault="00CA7308" w:rsidP="00C4538D">
            <w:pPr>
              <w:spacing w:after="0" w:line="240" w:lineRule="auto"/>
              <w:ind w:left="0"/>
            </w:pPr>
            <w:r>
              <w:rPr>
                <w:b/>
              </w:rPr>
              <w:t>Умения:</w:t>
            </w:r>
          </w:p>
        </w:tc>
      </w:tr>
      <w:tr w:rsidR="00CA7308" w14:paraId="3EE53307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EC97FC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8F5686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F6FA18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описывать значимость своей специальности</w:t>
            </w:r>
          </w:p>
        </w:tc>
      </w:tr>
      <w:tr w:rsidR="00CA7308" w14:paraId="6D969604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E35D62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8265D9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8A0960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применять стандарты антикоррупционного поведения</w:t>
            </w:r>
          </w:p>
        </w:tc>
      </w:tr>
      <w:tr w:rsidR="00CA7308" w14:paraId="59E7DD65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061841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DD58BF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A256C6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Знания:</w:t>
            </w:r>
          </w:p>
        </w:tc>
      </w:tr>
      <w:tr w:rsidR="00CA7308" w14:paraId="744F1DB9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254203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22A28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F81BCC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сущность гражданско-патриотической позиции, общечеловеческих ценностей</w:t>
            </w:r>
          </w:p>
        </w:tc>
      </w:tr>
      <w:tr w:rsidR="00CA7308" w14:paraId="7C931A2C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344064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96EB4E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CE0B44" w14:textId="77777777" w:rsidR="00CA7308" w:rsidRDefault="00CA7308" w:rsidP="00C4538D">
            <w:pPr>
              <w:spacing w:after="0" w:line="240" w:lineRule="auto"/>
              <w:ind w:left="0"/>
            </w:pPr>
            <w:r>
              <w:t>значимость профессиональной деятельности по</w:t>
            </w:r>
            <w:r>
              <w:rPr>
                <w:b/>
              </w:rPr>
              <w:t xml:space="preserve"> </w:t>
            </w:r>
            <w:r>
              <w:t>специальности</w:t>
            </w:r>
          </w:p>
        </w:tc>
      </w:tr>
      <w:tr w:rsidR="00CA7308" w14:paraId="2D238431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600E89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1A5DAF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88DA17" w14:textId="77777777" w:rsidR="00CA7308" w:rsidRDefault="00CA7308" w:rsidP="00C4538D">
            <w:pPr>
              <w:spacing w:after="0" w:line="240" w:lineRule="auto"/>
              <w:ind w:left="0"/>
            </w:pPr>
            <w:r>
              <w:t>стандарты антикоррупционного поведения и последствия его нарушения</w:t>
            </w:r>
          </w:p>
        </w:tc>
      </w:tr>
      <w:tr w:rsidR="00CA7308" w14:paraId="6397C109" w14:textId="77777777" w:rsidTr="00C4538D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930B7D" w14:textId="77777777" w:rsidR="00CA7308" w:rsidRDefault="00CA7308" w:rsidP="00C4538D">
            <w:pPr>
              <w:spacing w:after="0" w:line="240" w:lineRule="auto"/>
              <w:ind w:left="22"/>
              <w:jc w:val="center"/>
            </w:pPr>
            <w:r>
              <w:t>ОК 07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2CA363" w14:textId="77777777" w:rsidR="00CA7308" w:rsidRDefault="00CA7308" w:rsidP="00C4538D">
            <w:pPr>
              <w:spacing w:after="0" w:line="240" w:lineRule="auto"/>
              <w:ind w:left="0"/>
            </w:pPr>
            <w:r>
              <w:t xml:space="preserve">Содействовать сохранению окружающей среды, ресурсосбережению, применять знания </w:t>
            </w:r>
            <w:r>
              <w:br/>
              <w:t>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84D2CC" w14:textId="77777777" w:rsidR="00CA7308" w:rsidRDefault="00CA7308" w:rsidP="00C4538D">
            <w:pPr>
              <w:spacing w:after="0" w:line="240" w:lineRule="auto"/>
              <w:ind w:left="0"/>
            </w:pPr>
            <w:r>
              <w:rPr>
                <w:b/>
              </w:rPr>
              <w:t>Умения:</w:t>
            </w:r>
          </w:p>
        </w:tc>
      </w:tr>
      <w:tr w:rsidR="00CA7308" w14:paraId="4E4121B2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D569CF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49077C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B0FF5C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 xml:space="preserve">соблюдать нормы экологической безопасности; </w:t>
            </w:r>
          </w:p>
        </w:tc>
      </w:tr>
      <w:tr w:rsidR="00CA7308" w14:paraId="56291453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B68920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B753D5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180FF6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 xml:space="preserve">определять направления ресурсосбережения </w:t>
            </w:r>
            <w:r>
              <w:br/>
              <w:t xml:space="preserve">в рамках профессиональной деятельности </w:t>
            </w:r>
            <w:r>
              <w:br/>
              <w:t>по специальности, осуществлять работу с соблюдением принципов бережливого производства</w:t>
            </w:r>
          </w:p>
        </w:tc>
      </w:tr>
      <w:tr w:rsidR="00CA7308" w14:paraId="51957AB9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FDAAB1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8A096A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97FB6E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организовывать профессиональную деятельность с учетом знаний об изменении климатических условий региона</w:t>
            </w:r>
          </w:p>
        </w:tc>
      </w:tr>
      <w:tr w:rsidR="00CA7308" w14:paraId="695598CD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91DF89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39887F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36688C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Знания:</w:t>
            </w:r>
          </w:p>
        </w:tc>
      </w:tr>
      <w:tr w:rsidR="00CA7308" w14:paraId="707982A5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D3D76D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FC3A1A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4DD88E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правила экологической безопасности при ведении профессиональной деятельности</w:t>
            </w:r>
          </w:p>
        </w:tc>
      </w:tr>
      <w:tr w:rsidR="00CA7308" w14:paraId="7A028ACB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95E397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48BDD9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A7E4D5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 xml:space="preserve">основные ресурсы, задействованные </w:t>
            </w:r>
            <w:r>
              <w:br/>
              <w:t>в профессиональной деятельности</w:t>
            </w:r>
          </w:p>
        </w:tc>
      </w:tr>
      <w:tr w:rsidR="00CA7308" w14:paraId="064A2FD6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9373E9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D291EE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351A98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пути обеспечения ресурсосбережения</w:t>
            </w:r>
          </w:p>
        </w:tc>
      </w:tr>
      <w:tr w:rsidR="00CA7308" w14:paraId="566844D7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19C688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E24C89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9F0AA6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принципы бережливого производства</w:t>
            </w:r>
          </w:p>
        </w:tc>
      </w:tr>
      <w:tr w:rsidR="00CA7308" w14:paraId="2A5A87E4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25D155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DC92EE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FD816A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основные направления изменения климатических условий региона</w:t>
            </w:r>
          </w:p>
        </w:tc>
      </w:tr>
      <w:tr w:rsidR="00CA7308" w14:paraId="4F3A4A62" w14:textId="77777777" w:rsidTr="00C4538D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1BFB22" w14:textId="77777777" w:rsidR="00CA7308" w:rsidRDefault="00CA7308" w:rsidP="00C4538D">
            <w:pPr>
              <w:spacing w:after="0" w:line="240" w:lineRule="auto"/>
              <w:ind w:left="22"/>
              <w:jc w:val="center"/>
            </w:pPr>
            <w:r>
              <w:t>ОК 08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7E483A" w14:textId="77777777" w:rsidR="00CA7308" w:rsidRDefault="00CA7308" w:rsidP="00C4538D">
            <w:pPr>
              <w:spacing w:after="0" w:line="240" w:lineRule="auto"/>
              <w:ind w:left="0"/>
            </w:pPr>
            <w:r>
              <w:t xml:space="preserve">Использовать средства физической культуры для сохранения </w:t>
            </w:r>
            <w:r>
              <w:br/>
              <w:t xml:space="preserve">и укрепления здоровья </w:t>
            </w:r>
            <w:r>
              <w:br/>
              <w:t xml:space="preserve">в процессе профессиональной деятельности </w:t>
            </w:r>
            <w:r>
              <w:br/>
              <w:t>и поддержания необходимого уровня физической подготовленности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A5C319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Умения:</w:t>
            </w:r>
          </w:p>
        </w:tc>
      </w:tr>
      <w:tr w:rsidR="00CA7308" w14:paraId="54E16FC6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446334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9E7969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A4A1D6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использовать физкультурно-оздоровительную деятельность для укрепления здоровья, достижения жизненных и профессиональных целей</w:t>
            </w:r>
          </w:p>
        </w:tc>
      </w:tr>
      <w:tr w:rsidR="00CA7308" w14:paraId="6EDF66C3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89E162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98605E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B5C1FB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применять рациональные приемы двигательных функций в профессиональной деятельности</w:t>
            </w:r>
          </w:p>
        </w:tc>
      </w:tr>
      <w:tr w:rsidR="00CA7308" w14:paraId="663B4281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7649F8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005DC6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1A54FD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пользоваться средствами профилактики перенапряжения, характерными для данной специальности</w:t>
            </w:r>
          </w:p>
        </w:tc>
      </w:tr>
      <w:tr w:rsidR="00CA7308" w14:paraId="789D3EC4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732B7A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57AE46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C5B428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Знания:</w:t>
            </w:r>
          </w:p>
        </w:tc>
      </w:tr>
      <w:tr w:rsidR="00CA7308" w14:paraId="300490D9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7DD60C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89531D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4667B0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роль физической культуры в общекультурном, профессиональном и социальном развитии человека</w:t>
            </w:r>
          </w:p>
        </w:tc>
      </w:tr>
      <w:tr w:rsidR="00CA7308" w14:paraId="73AB1E02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359A5E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6FD134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B9958E" w14:textId="77777777" w:rsidR="00CA7308" w:rsidRDefault="00CA7308" w:rsidP="00C4538D">
            <w:pPr>
              <w:spacing w:after="0" w:line="240" w:lineRule="auto"/>
              <w:ind w:left="0"/>
            </w:pPr>
            <w:r>
              <w:t>основы здорового образа жизни</w:t>
            </w:r>
          </w:p>
        </w:tc>
      </w:tr>
      <w:tr w:rsidR="00CA7308" w14:paraId="1DA68782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AB2020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FC2697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616D2E" w14:textId="77777777" w:rsidR="00CA7308" w:rsidRDefault="00CA7308" w:rsidP="00C4538D">
            <w:pPr>
              <w:spacing w:after="0" w:line="240" w:lineRule="auto"/>
              <w:ind w:left="0"/>
            </w:pPr>
            <w:r>
              <w:t>условия профессиональной деятельности и зоны риска физического здоровья для специальности</w:t>
            </w:r>
          </w:p>
        </w:tc>
      </w:tr>
      <w:tr w:rsidR="00CA7308" w14:paraId="47E2402C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A93B34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50FD7A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190504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средства профилактики перенапряжения</w:t>
            </w:r>
          </w:p>
        </w:tc>
      </w:tr>
      <w:tr w:rsidR="00CA7308" w14:paraId="23D9F7A3" w14:textId="77777777" w:rsidTr="00C4538D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C4AA08" w14:textId="77777777" w:rsidR="00CA7308" w:rsidRDefault="00CA7308" w:rsidP="00C4538D">
            <w:pPr>
              <w:spacing w:after="0" w:line="240" w:lineRule="auto"/>
              <w:ind w:left="22"/>
              <w:jc w:val="center"/>
            </w:pPr>
            <w:r>
              <w:lastRenderedPageBreak/>
              <w:t>ОК 09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BBCAC7" w14:textId="77777777" w:rsidR="00CA7308" w:rsidRDefault="00CA7308" w:rsidP="00C4538D">
            <w:pPr>
              <w:spacing w:after="0" w:line="240" w:lineRule="auto"/>
              <w:ind w:left="0"/>
            </w:pPr>
            <w:r>
              <w:t xml:space="preserve">Пользоваться профессиональной документацией </w:t>
            </w:r>
            <w:r>
              <w:br/>
              <w:t xml:space="preserve">на государственном </w:t>
            </w:r>
            <w:r>
              <w:br/>
              <w:t>и иностранном языках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5EEDEA" w14:textId="77777777" w:rsidR="00CA7308" w:rsidRDefault="00CA7308" w:rsidP="00C4538D">
            <w:pPr>
              <w:spacing w:after="0" w:line="240" w:lineRule="auto"/>
              <w:ind w:left="0"/>
            </w:pPr>
            <w:r>
              <w:rPr>
                <w:b/>
              </w:rPr>
              <w:t>Умения:</w:t>
            </w:r>
          </w:p>
        </w:tc>
      </w:tr>
      <w:tr w:rsidR="00CA7308" w14:paraId="241A6074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FDE295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EA5B13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B4C5F1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</w:t>
            </w:r>
          </w:p>
        </w:tc>
      </w:tr>
      <w:tr w:rsidR="00CA7308" w14:paraId="187D7CAB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31AEF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5CFFAA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C9097C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 xml:space="preserve">участвовать в диалогах на знакомые общие </w:t>
            </w:r>
            <w:r>
              <w:br/>
              <w:t>и профессиональные темы</w:t>
            </w:r>
          </w:p>
        </w:tc>
      </w:tr>
      <w:tr w:rsidR="00CA7308" w14:paraId="11997582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245C74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FB9EB1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03A9E4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строить простые высказывания о себе и о своей профессиональной деятельности</w:t>
            </w:r>
          </w:p>
        </w:tc>
      </w:tr>
      <w:tr w:rsidR="00CA7308" w14:paraId="65889CCE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3DC26F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58FDBC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0ACDDF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кратко обосновывать и объяснять свои действия (текущие и планируемые)</w:t>
            </w:r>
          </w:p>
        </w:tc>
      </w:tr>
      <w:tr w:rsidR="00CA7308" w14:paraId="36870206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F47EE6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B52541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631771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писать простые связные сообщения на знакомые или интересующие профессиональные темы</w:t>
            </w:r>
          </w:p>
        </w:tc>
      </w:tr>
      <w:tr w:rsidR="00CA7308" w14:paraId="1E9FF500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656DF4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38184F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09737A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Знания:</w:t>
            </w:r>
          </w:p>
        </w:tc>
      </w:tr>
      <w:tr w:rsidR="00CA7308" w14:paraId="23E264AD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86C734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951DA9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9FBB54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правила построения простых и сложных предложений на профессиональные темы</w:t>
            </w:r>
          </w:p>
        </w:tc>
      </w:tr>
      <w:tr w:rsidR="00CA7308" w14:paraId="7E962097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3D0EB3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69B84E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D0428F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основные общеупотребительные глаголы (бытовая и профессиональная лексика)</w:t>
            </w:r>
          </w:p>
        </w:tc>
      </w:tr>
      <w:tr w:rsidR="00CA7308" w14:paraId="71AA0409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6D4D58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3D18FC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F46A98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лексический минимум, относящийся к описанию предметов, средств и процессов профессиональной деятельности</w:t>
            </w:r>
          </w:p>
        </w:tc>
      </w:tr>
      <w:tr w:rsidR="00CA7308" w14:paraId="7999AC2D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69BDAA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9DE7EB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D6EEF3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особенности произношения</w:t>
            </w:r>
          </w:p>
        </w:tc>
      </w:tr>
      <w:tr w:rsidR="00CA7308" w14:paraId="129AD88F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6F3AA1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28E4C4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DD0879" w14:textId="77777777" w:rsidR="00CA7308" w:rsidRDefault="00CA7308" w:rsidP="00C4538D">
            <w:pPr>
              <w:spacing w:after="0" w:line="240" w:lineRule="auto"/>
              <w:ind w:left="0"/>
            </w:pPr>
            <w:r>
              <w:t>правила чтения текстов профессиональной направленности</w:t>
            </w:r>
          </w:p>
        </w:tc>
      </w:tr>
    </w:tbl>
    <w:p w14:paraId="5972AE2E" w14:textId="77777777" w:rsidR="00CA7308" w:rsidRDefault="00CA7308" w:rsidP="00CA7308"/>
    <w:p w14:paraId="1F90F873" w14:textId="2F18D56D" w:rsidR="00CA7308" w:rsidRDefault="00CA7308" w:rsidP="00CA7308">
      <w:pPr>
        <w:spacing w:after="0"/>
        <w:ind w:firstLine="709"/>
        <w:jc w:val="both"/>
        <w:rPr>
          <w:b/>
        </w:rPr>
      </w:pPr>
      <w:r>
        <w:rPr>
          <w:b/>
        </w:rPr>
        <w:t>Профессиональные компетенции</w:t>
      </w:r>
    </w:p>
    <w:tbl>
      <w:tblPr>
        <w:tblW w:w="1048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921"/>
        <w:gridCol w:w="1843"/>
        <w:gridCol w:w="6721"/>
      </w:tblGrid>
      <w:tr w:rsidR="00C4538D" w:rsidRPr="00C4538D" w14:paraId="7078E968" w14:textId="77777777" w:rsidTr="008A2F49">
        <w:trPr>
          <w:jc w:val="center"/>
        </w:trPr>
        <w:tc>
          <w:tcPr>
            <w:tcW w:w="1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05C0BF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>Основные виды</w:t>
            </w:r>
          </w:p>
          <w:p w14:paraId="0BC01590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>деятельности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07F54D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>Код и наименование</w:t>
            </w:r>
          </w:p>
          <w:p w14:paraId="435A6975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>компетенции</w:t>
            </w: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8C8936" w14:textId="74A43411" w:rsidR="00C4538D" w:rsidRPr="00C4538D" w:rsidRDefault="00C4538D" w:rsidP="008A2F49">
            <w:pPr>
              <w:spacing w:after="0" w:line="240" w:lineRule="auto"/>
              <w:ind w:left="0"/>
            </w:pPr>
            <w:r w:rsidRPr="00C4538D">
              <w:t>Показатели освоения компетенции</w:t>
            </w:r>
          </w:p>
        </w:tc>
      </w:tr>
      <w:tr w:rsidR="001A32B9" w:rsidRPr="00C4538D" w14:paraId="74C1188A" w14:textId="77777777" w:rsidTr="008A2F49">
        <w:trPr>
          <w:trHeight w:val="158"/>
          <w:jc w:val="center"/>
        </w:trPr>
        <w:tc>
          <w:tcPr>
            <w:tcW w:w="19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129E53" w14:textId="34BA5527" w:rsidR="001A32B9" w:rsidRPr="00C4538D" w:rsidRDefault="002E56E3" w:rsidP="001D6FA8">
            <w:pPr>
              <w:spacing w:after="0" w:line="240" w:lineRule="auto"/>
              <w:ind w:left="0"/>
            </w:pPr>
            <w:r w:rsidRPr="00637CD3">
              <w:t>Планирование</w:t>
            </w:r>
            <w:r w:rsidRPr="00637CD3">
              <w:rPr>
                <w:spacing w:val="-14"/>
              </w:rPr>
              <w:t xml:space="preserve"> </w:t>
            </w:r>
            <w:r>
              <w:t xml:space="preserve">и </w:t>
            </w:r>
            <w:r w:rsidRPr="00637CD3">
              <w:rPr>
                <w:spacing w:val="-2"/>
              </w:rPr>
              <w:t>организация</w:t>
            </w:r>
            <w:r>
              <w:t xml:space="preserve"> </w:t>
            </w:r>
            <w:r w:rsidRPr="00637CD3">
              <w:rPr>
                <w:spacing w:val="-2"/>
              </w:rPr>
              <w:t xml:space="preserve">логистических </w:t>
            </w:r>
            <w:r w:rsidRPr="00637CD3">
              <w:t>процессов в производстве</w:t>
            </w:r>
            <w:r w:rsidRPr="00637CD3">
              <w:rPr>
                <w:spacing w:val="-14"/>
              </w:rPr>
              <w:t xml:space="preserve"> </w:t>
            </w:r>
            <w:r w:rsidRPr="00637CD3">
              <w:t xml:space="preserve">и </w:t>
            </w:r>
            <w:r w:rsidRPr="00637CD3">
              <w:rPr>
                <w:spacing w:val="-2"/>
              </w:rPr>
              <w:t>распределении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50BA1B" w14:textId="03E62BEF" w:rsidR="001A32B9" w:rsidRPr="001A32B9" w:rsidRDefault="002E56E3" w:rsidP="000664CB">
            <w:pPr>
              <w:spacing w:after="0" w:line="240" w:lineRule="auto"/>
              <w:ind w:left="0"/>
            </w:pPr>
            <w:r w:rsidRPr="00BD483B">
              <w:t xml:space="preserve">ПК 2.2. Рассчитывать и анализировать логистические издержки в производстве и </w:t>
            </w:r>
            <w:r w:rsidRPr="00BD483B">
              <w:rPr>
                <w:spacing w:val="-2"/>
              </w:rPr>
              <w:t>распределении</w:t>
            </w: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00837C" w14:textId="77777777" w:rsidR="001A32B9" w:rsidRPr="00C4538D" w:rsidRDefault="001A32B9" w:rsidP="000664CB">
            <w:pPr>
              <w:spacing w:after="0" w:line="240" w:lineRule="auto"/>
              <w:ind w:left="0"/>
            </w:pPr>
            <w:r w:rsidRPr="00C4538D">
              <w:t xml:space="preserve">Навыки: </w:t>
            </w:r>
          </w:p>
        </w:tc>
      </w:tr>
      <w:tr w:rsidR="001A32B9" w:rsidRPr="00C4538D" w14:paraId="5619EE7A" w14:textId="77777777" w:rsidTr="001A32B9">
        <w:trPr>
          <w:trHeight w:val="538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D766F0" w14:textId="77777777" w:rsidR="001A32B9" w:rsidRPr="00C4538D" w:rsidRDefault="001A32B9" w:rsidP="001A32B9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94C1F5" w14:textId="77777777" w:rsidR="001A32B9" w:rsidRPr="00C4538D" w:rsidRDefault="001A32B9" w:rsidP="000664CB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639176" w14:textId="531D0756" w:rsidR="000664CB" w:rsidRDefault="000664CB" w:rsidP="000664CB">
            <w:pPr>
              <w:pStyle w:val="a6"/>
              <w:numPr>
                <w:ilvl w:val="0"/>
                <w:numId w:val="44"/>
              </w:numPr>
              <w:spacing w:after="0" w:line="240" w:lineRule="auto"/>
              <w:ind w:left="242" w:hanging="284"/>
            </w:pPr>
            <w:r>
              <w:t>У</w:t>
            </w:r>
            <w:r w:rsidR="002E56E3" w:rsidRPr="00BD483B">
              <w:t>частия</w:t>
            </w:r>
            <w:r w:rsidR="002E56E3" w:rsidRPr="000664CB">
              <w:rPr>
                <w:spacing w:val="-2"/>
              </w:rPr>
              <w:t xml:space="preserve"> </w:t>
            </w:r>
            <w:r w:rsidR="002E56E3" w:rsidRPr="00BD483B">
              <w:t>в</w:t>
            </w:r>
            <w:r w:rsidR="002E56E3" w:rsidRPr="000664CB">
              <w:rPr>
                <w:spacing w:val="-2"/>
              </w:rPr>
              <w:t xml:space="preserve"> </w:t>
            </w:r>
            <w:r w:rsidR="002E56E3" w:rsidRPr="00BD483B">
              <w:t>оперативном</w:t>
            </w:r>
            <w:r w:rsidR="002E56E3" w:rsidRPr="000664CB">
              <w:rPr>
                <w:spacing w:val="-2"/>
              </w:rPr>
              <w:t xml:space="preserve"> </w:t>
            </w:r>
            <w:r w:rsidR="002E56E3" w:rsidRPr="00BD483B">
              <w:t>планировании</w:t>
            </w:r>
            <w:r w:rsidR="002E56E3" w:rsidRPr="000664CB">
              <w:rPr>
                <w:spacing w:val="-2"/>
              </w:rPr>
              <w:t xml:space="preserve"> </w:t>
            </w:r>
            <w:r w:rsidR="002E56E3" w:rsidRPr="00BD483B">
              <w:t>и организации материальных потоков в производстве и распре</w:t>
            </w:r>
            <w:r>
              <w:t>делении.</w:t>
            </w:r>
          </w:p>
          <w:p w14:paraId="3559EE5B" w14:textId="6FDDE012" w:rsidR="001A32B9" w:rsidRPr="00C4538D" w:rsidRDefault="000664CB" w:rsidP="000664CB">
            <w:pPr>
              <w:pStyle w:val="a6"/>
              <w:numPr>
                <w:ilvl w:val="0"/>
                <w:numId w:val="44"/>
              </w:numPr>
              <w:spacing w:after="0" w:line="240" w:lineRule="auto"/>
              <w:ind w:left="242" w:hanging="284"/>
            </w:pPr>
            <w:r>
              <w:t>О</w:t>
            </w:r>
            <w:r w:rsidR="002E56E3" w:rsidRPr="00BD483B">
              <w:t>пределения</w:t>
            </w:r>
            <w:r w:rsidR="002E56E3" w:rsidRPr="000664CB">
              <w:rPr>
                <w:spacing w:val="55"/>
              </w:rPr>
              <w:t xml:space="preserve"> </w:t>
            </w:r>
            <w:r w:rsidR="002E56E3" w:rsidRPr="00BD483B">
              <w:t>и</w:t>
            </w:r>
            <w:r w:rsidR="002E56E3" w:rsidRPr="000664CB">
              <w:rPr>
                <w:spacing w:val="54"/>
              </w:rPr>
              <w:t xml:space="preserve"> </w:t>
            </w:r>
            <w:r w:rsidR="002E56E3" w:rsidRPr="00BD483B">
              <w:t>анализа</w:t>
            </w:r>
            <w:r w:rsidR="002E56E3" w:rsidRPr="000664CB">
              <w:rPr>
                <w:spacing w:val="57"/>
              </w:rPr>
              <w:t xml:space="preserve"> </w:t>
            </w:r>
            <w:r w:rsidR="002E56E3" w:rsidRPr="000664CB">
              <w:rPr>
                <w:spacing w:val="-2"/>
              </w:rPr>
              <w:t xml:space="preserve">логистических </w:t>
            </w:r>
            <w:r w:rsidR="002E56E3" w:rsidRPr="00BD483B">
              <w:t xml:space="preserve">издержек в производстве и </w:t>
            </w:r>
            <w:r w:rsidR="002E56E3" w:rsidRPr="000664CB">
              <w:rPr>
                <w:spacing w:val="-2"/>
              </w:rPr>
              <w:t>распределении</w:t>
            </w:r>
            <w:r w:rsidRPr="000664CB">
              <w:rPr>
                <w:spacing w:val="-2"/>
              </w:rPr>
              <w:t>.</w:t>
            </w:r>
          </w:p>
        </w:tc>
      </w:tr>
      <w:tr w:rsidR="001A32B9" w:rsidRPr="00C4538D" w14:paraId="34EC83B4" w14:textId="77777777" w:rsidTr="001A32B9">
        <w:trPr>
          <w:trHeight w:val="178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DE9ADB" w14:textId="77777777" w:rsidR="001A32B9" w:rsidRPr="00C4538D" w:rsidRDefault="001A32B9" w:rsidP="001A32B9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E7A9E9" w14:textId="77777777" w:rsidR="001A32B9" w:rsidRPr="00C4538D" w:rsidRDefault="001A32B9" w:rsidP="000664CB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6E2E22" w14:textId="77777777" w:rsidR="001A32B9" w:rsidRPr="00C4538D" w:rsidRDefault="001A32B9" w:rsidP="000664CB">
            <w:pPr>
              <w:spacing w:after="0" w:line="240" w:lineRule="auto"/>
              <w:ind w:left="0" w:firstLine="0"/>
            </w:pPr>
            <w:r w:rsidRPr="00C4538D">
              <w:t>Умения:</w:t>
            </w:r>
          </w:p>
        </w:tc>
      </w:tr>
      <w:tr w:rsidR="000E2924" w:rsidRPr="00C4538D" w14:paraId="5C86C99C" w14:textId="77777777" w:rsidTr="000664CB">
        <w:trPr>
          <w:trHeight w:val="1086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855074" w14:textId="77777777" w:rsidR="000E2924" w:rsidRPr="00C4538D" w:rsidRDefault="000E2924" w:rsidP="000E2924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6C5798" w14:textId="77777777" w:rsidR="000E2924" w:rsidRPr="00C4538D" w:rsidRDefault="000E2924" w:rsidP="000664CB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6506AC" w14:textId="57AFCE2E" w:rsidR="002E56E3" w:rsidRPr="000664CB" w:rsidRDefault="000664CB" w:rsidP="000664CB">
            <w:pPr>
              <w:pStyle w:val="a6"/>
              <w:numPr>
                <w:ilvl w:val="0"/>
                <w:numId w:val="44"/>
              </w:numPr>
              <w:spacing w:after="0" w:line="240" w:lineRule="auto"/>
              <w:ind w:left="242" w:hanging="284"/>
              <w:rPr>
                <w:spacing w:val="56"/>
              </w:rPr>
            </w:pPr>
            <w:r>
              <w:t>И</w:t>
            </w:r>
            <w:r w:rsidR="002E56E3" w:rsidRPr="00BD483B">
              <w:t>дентифицировать</w:t>
            </w:r>
            <w:r w:rsidR="002E56E3" w:rsidRPr="00BD483B">
              <w:tab/>
              <w:t>логистические издержки</w:t>
            </w:r>
            <w:r w:rsidR="002E56E3" w:rsidRPr="00BD483B">
              <w:tab/>
            </w:r>
            <w:r w:rsidR="002E56E3" w:rsidRPr="000664CB">
              <w:rPr>
                <w:spacing w:val="-10"/>
              </w:rPr>
              <w:t>в</w:t>
            </w:r>
            <w:r w:rsidR="002E56E3">
              <w:t xml:space="preserve"> </w:t>
            </w:r>
            <w:r w:rsidR="002E56E3" w:rsidRPr="00BD483B">
              <w:t>производстве, распределении</w:t>
            </w:r>
            <w:r w:rsidR="002E56E3" w:rsidRPr="000664CB">
              <w:rPr>
                <w:spacing w:val="56"/>
              </w:rPr>
              <w:t xml:space="preserve"> </w:t>
            </w:r>
            <w:r w:rsidR="002E56E3" w:rsidRPr="00BD483B">
              <w:t>и</w:t>
            </w:r>
            <w:r w:rsidR="002E56E3" w:rsidRPr="000664CB">
              <w:rPr>
                <w:spacing w:val="56"/>
              </w:rPr>
              <w:t xml:space="preserve"> </w:t>
            </w:r>
            <w:r>
              <w:t>сбыте.</w:t>
            </w:r>
            <w:r w:rsidR="002E56E3" w:rsidRPr="000664CB">
              <w:rPr>
                <w:spacing w:val="56"/>
              </w:rPr>
              <w:t xml:space="preserve"> </w:t>
            </w:r>
          </w:p>
          <w:p w14:paraId="0B2D1B8E" w14:textId="7BABDBDA" w:rsidR="000E2924" w:rsidRPr="00C4538D" w:rsidRDefault="000664CB" w:rsidP="000664CB">
            <w:pPr>
              <w:pStyle w:val="a6"/>
              <w:numPr>
                <w:ilvl w:val="0"/>
                <w:numId w:val="44"/>
              </w:numPr>
              <w:spacing w:after="0" w:line="240" w:lineRule="auto"/>
              <w:ind w:left="242" w:hanging="284"/>
            </w:pPr>
            <w:r>
              <w:t>Р</w:t>
            </w:r>
            <w:r w:rsidR="002E56E3" w:rsidRPr="00BD483B">
              <w:t>ассчитывать</w:t>
            </w:r>
            <w:r w:rsidR="002E56E3" w:rsidRPr="002E56E3">
              <w:t xml:space="preserve"> логистические</w:t>
            </w:r>
            <w:r w:rsidR="002E56E3" w:rsidRPr="00BD483B">
              <w:tab/>
            </w:r>
            <w:r w:rsidR="002E56E3" w:rsidRPr="002E56E3">
              <w:t>издержки</w:t>
            </w:r>
            <w:r w:rsidR="002E56E3" w:rsidRPr="00BD483B">
              <w:tab/>
            </w:r>
            <w:r w:rsidR="002E56E3" w:rsidRPr="000664CB">
              <w:rPr>
                <w:spacing w:val="-10"/>
              </w:rPr>
              <w:t xml:space="preserve">в </w:t>
            </w:r>
            <w:r w:rsidR="002E56E3" w:rsidRPr="00BD483B">
              <w:t>производстве, распределении и сбыте</w:t>
            </w:r>
            <w:r>
              <w:t>.</w:t>
            </w:r>
          </w:p>
        </w:tc>
      </w:tr>
      <w:tr w:rsidR="000E2924" w:rsidRPr="00C4538D" w14:paraId="07E6A9B3" w14:textId="77777777" w:rsidTr="008A2F49">
        <w:trPr>
          <w:trHeight w:val="70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F15A43" w14:textId="77777777" w:rsidR="000E2924" w:rsidRPr="00C4538D" w:rsidRDefault="000E2924" w:rsidP="000E2924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208817" w14:textId="77777777" w:rsidR="000E2924" w:rsidRPr="00C4538D" w:rsidRDefault="000E2924" w:rsidP="000664CB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11CCB3" w14:textId="77777777" w:rsidR="000E2924" w:rsidRPr="00C4538D" w:rsidRDefault="000E2924" w:rsidP="000664CB">
            <w:pPr>
              <w:spacing w:after="0" w:line="240" w:lineRule="auto"/>
              <w:ind w:left="0" w:firstLine="0"/>
            </w:pPr>
            <w:r w:rsidRPr="00C4538D">
              <w:t>Знания:</w:t>
            </w:r>
          </w:p>
        </w:tc>
      </w:tr>
      <w:tr w:rsidR="000E2924" w:rsidRPr="00C4538D" w14:paraId="6BC1BE8F" w14:textId="77777777" w:rsidTr="003D3B58">
        <w:trPr>
          <w:trHeight w:val="416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08F41F" w14:textId="77777777" w:rsidR="000E2924" w:rsidRPr="00C4538D" w:rsidRDefault="000E2924" w:rsidP="000E2924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8A16A9" w14:textId="77777777" w:rsidR="000E2924" w:rsidRPr="00C4538D" w:rsidRDefault="000E2924" w:rsidP="000664CB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9BCBAD" w14:textId="377785B3" w:rsidR="000664CB" w:rsidRDefault="000664CB" w:rsidP="000664CB">
            <w:pPr>
              <w:pStyle w:val="a6"/>
              <w:numPr>
                <w:ilvl w:val="0"/>
                <w:numId w:val="44"/>
              </w:numPr>
              <w:spacing w:after="0" w:line="240" w:lineRule="auto"/>
              <w:ind w:left="242" w:hanging="284"/>
            </w:pPr>
            <w:r>
              <w:t>С</w:t>
            </w:r>
            <w:r w:rsidR="002E56E3" w:rsidRPr="001F48E5">
              <w:t xml:space="preserve">одержание и классификация </w:t>
            </w:r>
            <w:r w:rsidR="002E56E3" w:rsidRPr="000664CB">
              <w:rPr>
                <w:spacing w:val="-2"/>
              </w:rPr>
              <w:t>логистических</w:t>
            </w:r>
            <w:r w:rsidR="002E56E3" w:rsidRPr="001F48E5">
              <w:tab/>
            </w:r>
            <w:r w:rsidR="002E56E3" w:rsidRPr="000664CB">
              <w:rPr>
                <w:spacing w:val="-2"/>
              </w:rPr>
              <w:t>издержек</w:t>
            </w:r>
            <w:r w:rsidR="002E56E3" w:rsidRPr="001F48E5">
              <w:tab/>
            </w:r>
            <w:r w:rsidR="002E56E3" w:rsidRPr="000664CB">
              <w:rPr>
                <w:spacing w:val="-10"/>
              </w:rPr>
              <w:t xml:space="preserve">в </w:t>
            </w:r>
            <w:r>
              <w:t>производстве и распределении.</w:t>
            </w:r>
            <w:r w:rsidR="002E56E3" w:rsidRPr="001F48E5">
              <w:t xml:space="preserve"> </w:t>
            </w:r>
          </w:p>
          <w:p w14:paraId="0E805175" w14:textId="2E31BE3A" w:rsidR="003D3B58" w:rsidRPr="00C4538D" w:rsidRDefault="000664CB" w:rsidP="000664CB">
            <w:pPr>
              <w:pStyle w:val="a6"/>
              <w:numPr>
                <w:ilvl w:val="0"/>
                <w:numId w:val="44"/>
              </w:numPr>
              <w:spacing w:after="0" w:line="240" w:lineRule="auto"/>
              <w:ind w:left="242" w:hanging="284"/>
            </w:pPr>
            <w:r>
              <w:t>С</w:t>
            </w:r>
            <w:r w:rsidR="002E56E3" w:rsidRPr="001F48E5">
              <w:t xml:space="preserve">пособы, методы и виды анализа </w:t>
            </w:r>
            <w:r w:rsidR="002E56E3" w:rsidRPr="000664CB">
              <w:rPr>
                <w:spacing w:val="-2"/>
              </w:rPr>
              <w:t>логистических</w:t>
            </w:r>
            <w:r w:rsidR="002E56E3" w:rsidRPr="001F48E5">
              <w:t xml:space="preserve"> </w:t>
            </w:r>
            <w:r w:rsidR="002E56E3" w:rsidRPr="000664CB">
              <w:rPr>
                <w:spacing w:val="-2"/>
              </w:rPr>
              <w:t>издержек</w:t>
            </w:r>
            <w:r w:rsidR="002E56E3" w:rsidRPr="001F48E5">
              <w:tab/>
            </w:r>
            <w:r w:rsidR="002E56E3" w:rsidRPr="000664CB">
              <w:rPr>
                <w:spacing w:val="-10"/>
              </w:rPr>
              <w:t>в</w:t>
            </w:r>
            <w:r w:rsidR="002E56E3">
              <w:t xml:space="preserve"> </w:t>
            </w:r>
            <w:r w:rsidR="002E56E3" w:rsidRPr="001F48E5">
              <w:t>производстве</w:t>
            </w:r>
            <w:r w:rsidR="002E56E3" w:rsidRPr="000664CB">
              <w:rPr>
                <w:spacing w:val="-6"/>
              </w:rPr>
              <w:t xml:space="preserve"> </w:t>
            </w:r>
            <w:r w:rsidR="002E56E3" w:rsidRPr="001F48E5">
              <w:t>и</w:t>
            </w:r>
            <w:r w:rsidR="002E56E3" w:rsidRPr="000664CB">
              <w:rPr>
                <w:spacing w:val="-5"/>
              </w:rPr>
              <w:t xml:space="preserve"> </w:t>
            </w:r>
            <w:r w:rsidR="002E56E3" w:rsidRPr="000664CB">
              <w:rPr>
                <w:spacing w:val="-2"/>
              </w:rPr>
              <w:t>распределении</w:t>
            </w:r>
            <w:r>
              <w:rPr>
                <w:spacing w:val="-2"/>
              </w:rPr>
              <w:t>.</w:t>
            </w:r>
          </w:p>
        </w:tc>
      </w:tr>
      <w:tr w:rsidR="00AF68B8" w:rsidRPr="00C4538D" w14:paraId="1C592E1D" w14:textId="77777777" w:rsidTr="008E5AA5">
        <w:trPr>
          <w:trHeight w:val="1408"/>
          <w:jc w:val="center"/>
        </w:trPr>
        <w:tc>
          <w:tcPr>
            <w:tcW w:w="19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414C95" w14:textId="4BB37A08" w:rsidR="00AF68B8" w:rsidRPr="00C4538D" w:rsidRDefault="002E56E3" w:rsidP="00AF68B8">
            <w:pPr>
              <w:spacing w:after="0" w:line="240" w:lineRule="auto"/>
              <w:ind w:left="0"/>
            </w:pPr>
            <w:r w:rsidRPr="00637CD3">
              <w:t xml:space="preserve">Планирование и </w:t>
            </w:r>
            <w:r w:rsidRPr="00637CD3">
              <w:rPr>
                <w:spacing w:val="-2"/>
              </w:rPr>
              <w:t xml:space="preserve">организация логистических </w:t>
            </w:r>
            <w:r w:rsidRPr="00637CD3">
              <w:t>процессов в транспортировке</w:t>
            </w:r>
            <w:r w:rsidRPr="00637CD3">
              <w:rPr>
                <w:spacing w:val="-14"/>
              </w:rPr>
              <w:t xml:space="preserve"> </w:t>
            </w:r>
            <w:r w:rsidRPr="00637CD3">
              <w:t xml:space="preserve">и </w:t>
            </w:r>
            <w:r w:rsidRPr="00637CD3">
              <w:rPr>
                <w:spacing w:val="-2"/>
              </w:rPr>
              <w:t>сервисном обслуживании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23CD0B" w14:textId="4435DC02" w:rsidR="00AF68B8" w:rsidRPr="00C4538D" w:rsidRDefault="002E56E3" w:rsidP="000664CB">
            <w:pPr>
              <w:spacing w:after="0" w:line="240" w:lineRule="auto"/>
              <w:ind w:left="0"/>
            </w:pPr>
            <w:r w:rsidRPr="00BD483B">
              <w:t>ПК</w:t>
            </w:r>
            <w:r w:rsidRPr="00BD483B">
              <w:rPr>
                <w:spacing w:val="40"/>
              </w:rPr>
              <w:t xml:space="preserve"> </w:t>
            </w:r>
            <w:r w:rsidRPr="00BD483B">
              <w:t>3.3.</w:t>
            </w:r>
            <w:r w:rsidRPr="00BD483B">
              <w:rPr>
                <w:spacing w:val="40"/>
              </w:rPr>
              <w:t xml:space="preserve"> </w:t>
            </w:r>
            <w:r w:rsidRPr="00BD483B">
              <w:t>Оценивать</w:t>
            </w:r>
            <w:r w:rsidRPr="00BD483B">
              <w:rPr>
                <w:spacing w:val="40"/>
              </w:rPr>
              <w:t xml:space="preserve"> </w:t>
            </w:r>
            <w:r w:rsidRPr="00BD483B">
              <w:t>качество логистического сервиса</w:t>
            </w: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7DDB76" w14:textId="77777777" w:rsidR="00AF68B8" w:rsidRPr="00C4538D" w:rsidRDefault="00AF68B8" w:rsidP="000664CB">
            <w:pPr>
              <w:spacing w:after="0" w:line="240" w:lineRule="auto"/>
              <w:ind w:left="0" w:firstLine="0"/>
            </w:pPr>
            <w:r w:rsidRPr="00C4538D">
              <w:t xml:space="preserve">Навыки: </w:t>
            </w:r>
          </w:p>
        </w:tc>
      </w:tr>
      <w:tr w:rsidR="00AF68B8" w:rsidRPr="00C4538D" w14:paraId="2E5EF243" w14:textId="77777777" w:rsidTr="00AF68B8">
        <w:trPr>
          <w:trHeight w:val="460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4AC5C2" w14:textId="77777777" w:rsidR="00AF68B8" w:rsidRPr="00C4538D" w:rsidRDefault="00AF68B8" w:rsidP="00AF68B8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91784B" w14:textId="77777777" w:rsidR="00AF68B8" w:rsidRPr="00C4538D" w:rsidRDefault="00AF68B8" w:rsidP="000664CB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0ED71B" w14:textId="6542BBCE" w:rsidR="00AF68B8" w:rsidRPr="00C4538D" w:rsidRDefault="008E5AA5" w:rsidP="000664CB">
            <w:pPr>
              <w:pStyle w:val="a6"/>
              <w:numPr>
                <w:ilvl w:val="0"/>
                <w:numId w:val="44"/>
              </w:numPr>
              <w:spacing w:after="0" w:line="240" w:lineRule="auto"/>
              <w:ind w:left="242" w:hanging="284"/>
            </w:pPr>
            <w:r>
              <w:rPr>
                <w:spacing w:val="-2"/>
              </w:rPr>
              <w:t>У</w:t>
            </w:r>
            <w:r w:rsidR="002E56E3" w:rsidRPr="000664CB">
              <w:rPr>
                <w:spacing w:val="-2"/>
              </w:rPr>
              <w:t>частия</w:t>
            </w:r>
            <w:r w:rsidR="002E56E3" w:rsidRPr="00BD483B">
              <w:tab/>
            </w:r>
            <w:r w:rsidR="002E56E3" w:rsidRPr="000664CB">
              <w:rPr>
                <w:spacing w:val="-10"/>
              </w:rPr>
              <w:t>в</w:t>
            </w:r>
            <w:r w:rsidR="002E56E3" w:rsidRPr="00BD483B">
              <w:tab/>
            </w:r>
            <w:r w:rsidR="002E56E3" w:rsidRPr="000664CB">
              <w:rPr>
                <w:spacing w:val="-2"/>
              </w:rPr>
              <w:t>анализе</w:t>
            </w:r>
            <w:r w:rsidR="002E56E3" w:rsidRPr="00BD483B">
              <w:tab/>
            </w:r>
            <w:r w:rsidR="002E56E3" w:rsidRPr="000664CB">
              <w:rPr>
                <w:spacing w:val="-2"/>
              </w:rPr>
              <w:t xml:space="preserve">элементов </w:t>
            </w:r>
            <w:r w:rsidR="002E56E3" w:rsidRPr="00BD483B">
              <w:t>логистического сервиса</w:t>
            </w:r>
            <w:r>
              <w:t>.</w:t>
            </w:r>
          </w:p>
        </w:tc>
      </w:tr>
      <w:tr w:rsidR="00AF68B8" w:rsidRPr="00C4538D" w14:paraId="34451960" w14:textId="77777777" w:rsidTr="008A2F49">
        <w:trPr>
          <w:trHeight w:val="99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80CAD0" w14:textId="77777777" w:rsidR="00AF68B8" w:rsidRPr="00C4538D" w:rsidRDefault="00AF68B8" w:rsidP="00AF68B8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F13233" w14:textId="77777777" w:rsidR="00AF68B8" w:rsidRPr="00C4538D" w:rsidRDefault="00AF68B8" w:rsidP="000664CB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1FC7E9" w14:textId="77777777" w:rsidR="00AF68B8" w:rsidRPr="00C4538D" w:rsidRDefault="00AF68B8" w:rsidP="000664CB">
            <w:pPr>
              <w:pStyle w:val="a6"/>
              <w:numPr>
                <w:ilvl w:val="0"/>
                <w:numId w:val="44"/>
              </w:numPr>
              <w:spacing w:after="0" w:line="240" w:lineRule="auto"/>
              <w:ind w:left="242" w:hanging="284"/>
            </w:pPr>
            <w:r w:rsidRPr="00C4538D">
              <w:t>Умения:</w:t>
            </w:r>
          </w:p>
        </w:tc>
      </w:tr>
      <w:tr w:rsidR="00AF68B8" w:rsidRPr="00C4538D" w14:paraId="088C9EBA" w14:textId="77777777" w:rsidTr="008A2F49">
        <w:trPr>
          <w:trHeight w:val="1904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EB48A5" w14:textId="77777777" w:rsidR="00AF68B8" w:rsidRPr="00C4538D" w:rsidRDefault="00AF68B8" w:rsidP="00AF68B8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4EDACD" w14:textId="77777777" w:rsidR="00AF68B8" w:rsidRPr="00C4538D" w:rsidRDefault="00AF68B8" w:rsidP="000664CB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55B372" w14:textId="3B0F0A9D" w:rsidR="008E5AA5" w:rsidRDefault="008E5AA5" w:rsidP="000664CB">
            <w:pPr>
              <w:pStyle w:val="a6"/>
              <w:numPr>
                <w:ilvl w:val="0"/>
                <w:numId w:val="44"/>
              </w:numPr>
              <w:spacing w:after="0" w:line="240" w:lineRule="auto"/>
              <w:ind w:left="242" w:hanging="284"/>
            </w:pPr>
            <w:r>
              <w:t>П</w:t>
            </w:r>
            <w:r w:rsidR="002E56E3" w:rsidRPr="00BD483B">
              <w:t>рименять методы оценки к</w:t>
            </w:r>
            <w:r>
              <w:t>ачества логистического сервиса.</w:t>
            </w:r>
          </w:p>
          <w:p w14:paraId="4C89C4A2" w14:textId="0B68778A" w:rsidR="008E5AA5" w:rsidRPr="008E5AA5" w:rsidRDefault="008E5AA5" w:rsidP="000664CB">
            <w:pPr>
              <w:pStyle w:val="a6"/>
              <w:numPr>
                <w:ilvl w:val="0"/>
                <w:numId w:val="44"/>
              </w:numPr>
              <w:spacing w:after="0" w:line="240" w:lineRule="auto"/>
              <w:ind w:left="242" w:hanging="284"/>
            </w:pPr>
            <w:r>
              <w:t>Р</w:t>
            </w:r>
            <w:r w:rsidR="002E56E3" w:rsidRPr="00BD483B">
              <w:t xml:space="preserve">ассчитывать </w:t>
            </w:r>
            <w:r w:rsidR="002E56E3" w:rsidRPr="000664CB">
              <w:rPr>
                <w:spacing w:val="-2"/>
              </w:rPr>
              <w:t>показатели</w:t>
            </w:r>
            <w:r w:rsidR="002E56E3" w:rsidRPr="00BD483B">
              <w:tab/>
            </w:r>
            <w:r w:rsidR="002E56E3" w:rsidRPr="000664CB">
              <w:rPr>
                <w:spacing w:val="-2"/>
              </w:rPr>
              <w:t xml:space="preserve">эффективности </w:t>
            </w:r>
            <w:r w:rsidR="002E56E3" w:rsidRPr="00BD483B">
              <w:t>логистического</w:t>
            </w:r>
            <w:r w:rsidR="002E56E3" w:rsidRPr="000664CB">
              <w:rPr>
                <w:spacing w:val="77"/>
              </w:rPr>
              <w:t xml:space="preserve">  </w:t>
            </w:r>
            <w:r>
              <w:t>сервиса.</w:t>
            </w:r>
            <w:r w:rsidR="002E56E3" w:rsidRPr="000664CB">
              <w:rPr>
                <w:spacing w:val="78"/>
              </w:rPr>
              <w:t xml:space="preserve">  </w:t>
            </w:r>
          </w:p>
          <w:p w14:paraId="4176E06D" w14:textId="7694398B" w:rsidR="00AF68B8" w:rsidRPr="00C4538D" w:rsidRDefault="008E5AA5" w:rsidP="008E5AA5">
            <w:pPr>
              <w:pStyle w:val="a6"/>
              <w:numPr>
                <w:ilvl w:val="0"/>
                <w:numId w:val="44"/>
              </w:numPr>
              <w:spacing w:after="0" w:line="240" w:lineRule="auto"/>
              <w:ind w:left="242" w:hanging="284"/>
            </w:pPr>
            <w:r w:rsidRPr="000664CB">
              <w:rPr>
                <w:spacing w:val="-2"/>
              </w:rPr>
              <w:t>О</w:t>
            </w:r>
            <w:r w:rsidR="002E56E3" w:rsidRPr="000664CB">
              <w:rPr>
                <w:spacing w:val="-2"/>
              </w:rPr>
              <w:t>ценивать</w:t>
            </w:r>
            <w:r>
              <w:rPr>
                <w:spacing w:val="-2"/>
              </w:rPr>
              <w:t xml:space="preserve"> э</w:t>
            </w:r>
            <w:r w:rsidR="002E56E3">
              <w:t xml:space="preserve">ффективность уровня логистического </w:t>
            </w:r>
            <w:r w:rsidR="002E56E3" w:rsidRPr="008E5AA5">
              <w:rPr>
                <w:spacing w:val="-2"/>
              </w:rPr>
              <w:t>обслуживания</w:t>
            </w:r>
            <w:r w:rsidR="00AF68B8" w:rsidRPr="00BC06A1">
              <w:t>.</w:t>
            </w:r>
          </w:p>
        </w:tc>
      </w:tr>
      <w:tr w:rsidR="00AF68B8" w:rsidRPr="00C4538D" w14:paraId="16F7186A" w14:textId="77777777" w:rsidTr="008A2F49">
        <w:trPr>
          <w:trHeight w:val="249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B1F2FB" w14:textId="77777777" w:rsidR="00AF68B8" w:rsidRPr="00C4538D" w:rsidRDefault="00AF68B8" w:rsidP="00AF68B8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C33D81" w14:textId="77777777" w:rsidR="00AF68B8" w:rsidRPr="00C4538D" w:rsidRDefault="00AF68B8" w:rsidP="000664CB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1B7226" w14:textId="77777777" w:rsidR="00AF68B8" w:rsidRPr="00C4538D" w:rsidRDefault="00AF68B8" w:rsidP="008E5AA5">
            <w:pPr>
              <w:spacing w:after="0" w:line="240" w:lineRule="auto"/>
              <w:ind w:left="0" w:firstLine="0"/>
            </w:pPr>
            <w:r w:rsidRPr="00C4538D">
              <w:t>Знания:</w:t>
            </w:r>
          </w:p>
        </w:tc>
      </w:tr>
      <w:tr w:rsidR="00AF68B8" w:rsidRPr="00C4538D" w14:paraId="136BA850" w14:textId="77777777" w:rsidTr="008A2F49">
        <w:trPr>
          <w:trHeight w:val="426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7050AF" w14:textId="77777777" w:rsidR="00AF68B8" w:rsidRPr="00C4538D" w:rsidRDefault="00AF68B8" w:rsidP="00AF68B8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D40991" w14:textId="77777777" w:rsidR="00AF68B8" w:rsidRPr="00C4538D" w:rsidRDefault="00AF68B8" w:rsidP="000664CB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79FD63" w14:textId="63E89500" w:rsidR="008E5AA5" w:rsidRDefault="008E5AA5" w:rsidP="008E5AA5">
            <w:pPr>
              <w:pStyle w:val="a6"/>
              <w:numPr>
                <w:ilvl w:val="0"/>
                <w:numId w:val="44"/>
              </w:numPr>
              <w:spacing w:after="0" w:line="240" w:lineRule="auto"/>
              <w:ind w:left="242" w:hanging="284"/>
            </w:pPr>
            <w:r>
              <w:t>П</w:t>
            </w:r>
            <w:r w:rsidR="002E56E3" w:rsidRPr="00BD483B">
              <w:t xml:space="preserve">оказатели, оценивающие </w:t>
            </w:r>
            <w:r>
              <w:t>качество логистического сервиса.</w:t>
            </w:r>
          </w:p>
          <w:p w14:paraId="55F27DB6" w14:textId="2A7CB9D1" w:rsidR="008E5AA5" w:rsidRDefault="008E5AA5" w:rsidP="008E5AA5">
            <w:pPr>
              <w:pStyle w:val="a6"/>
              <w:numPr>
                <w:ilvl w:val="0"/>
                <w:numId w:val="44"/>
              </w:numPr>
              <w:spacing w:after="0" w:line="240" w:lineRule="auto"/>
              <w:ind w:left="242" w:hanging="284"/>
            </w:pPr>
            <w:r>
              <w:t>У</w:t>
            </w:r>
            <w:r w:rsidR="002E56E3" w:rsidRPr="00BD483B">
              <w:t>ровни и параметры</w:t>
            </w:r>
            <w:r w:rsidR="002E56E3" w:rsidRPr="000664CB">
              <w:rPr>
                <w:spacing w:val="59"/>
              </w:rPr>
              <w:t xml:space="preserve">  </w:t>
            </w:r>
            <w:r w:rsidR="002E56E3" w:rsidRPr="00BD483B">
              <w:t>качества</w:t>
            </w:r>
            <w:r w:rsidR="002E56E3" w:rsidRPr="000664CB">
              <w:rPr>
                <w:spacing w:val="58"/>
              </w:rPr>
              <w:t xml:space="preserve">  </w:t>
            </w:r>
            <w:r w:rsidR="002E56E3" w:rsidRPr="000664CB">
              <w:rPr>
                <w:spacing w:val="-2"/>
              </w:rPr>
              <w:t>логистического</w:t>
            </w:r>
            <w:r>
              <w:rPr>
                <w:spacing w:val="-2"/>
              </w:rPr>
              <w:t xml:space="preserve"> </w:t>
            </w:r>
            <w:r>
              <w:t>сервиса.</w:t>
            </w:r>
            <w:r w:rsidR="002E56E3" w:rsidRPr="00BD483B">
              <w:t xml:space="preserve"> </w:t>
            </w:r>
          </w:p>
          <w:p w14:paraId="355D4F53" w14:textId="7EF7DAC5" w:rsidR="008E5AA5" w:rsidRDefault="008E5AA5" w:rsidP="000664CB">
            <w:pPr>
              <w:pStyle w:val="a6"/>
              <w:numPr>
                <w:ilvl w:val="0"/>
                <w:numId w:val="44"/>
              </w:numPr>
              <w:spacing w:after="0" w:line="240" w:lineRule="auto"/>
              <w:ind w:left="242" w:hanging="284"/>
            </w:pPr>
            <w:r>
              <w:t>Ф</w:t>
            </w:r>
            <w:r w:rsidR="002E56E3" w:rsidRPr="00BD483B">
              <w:t xml:space="preserve">акторы качества сервисного </w:t>
            </w:r>
            <w:r>
              <w:rPr>
                <w:spacing w:val="-2"/>
              </w:rPr>
              <w:t>обслуживания.</w:t>
            </w:r>
          </w:p>
          <w:p w14:paraId="38FE6B6B" w14:textId="1678B2A3" w:rsidR="00AF68B8" w:rsidRPr="00C4538D" w:rsidRDefault="008E5AA5" w:rsidP="000664CB">
            <w:pPr>
              <w:pStyle w:val="a6"/>
              <w:numPr>
                <w:ilvl w:val="0"/>
                <w:numId w:val="44"/>
              </w:numPr>
              <w:spacing w:after="0" w:line="240" w:lineRule="auto"/>
              <w:ind w:left="242" w:hanging="284"/>
            </w:pPr>
            <w:r>
              <w:rPr>
                <w:spacing w:val="-2"/>
              </w:rPr>
              <w:t>К</w:t>
            </w:r>
            <w:r w:rsidR="002E56E3" w:rsidRPr="000664CB">
              <w:rPr>
                <w:spacing w:val="-2"/>
              </w:rPr>
              <w:t>лассификация показателей</w:t>
            </w:r>
            <w:r w:rsidR="002E56E3">
              <w:tab/>
            </w:r>
            <w:r w:rsidR="002E56E3" w:rsidRPr="000664CB">
              <w:rPr>
                <w:spacing w:val="-2"/>
              </w:rPr>
              <w:t>оценки</w:t>
            </w:r>
            <w:r>
              <w:t xml:space="preserve"> </w:t>
            </w:r>
            <w:r w:rsidR="002E56E3" w:rsidRPr="000664CB">
              <w:rPr>
                <w:spacing w:val="-2"/>
              </w:rPr>
              <w:t>логистического сервиса</w:t>
            </w:r>
            <w:r>
              <w:rPr>
                <w:spacing w:val="-2"/>
              </w:rPr>
              <w:t>.</w:t>
            </w:r>
          </w:p>
        </w:tc>
      </w:tr>
      <w:tr w:rsidR="00FC0859" w:rsidRPr="00C4538D" w14:paraId="43F9C97A" w14:textId="77777777" w:rsidTr="005A436B">
        <w:trPr>
          <w:trHeight w:val="70"/>
          <w:jc w:val="center"/>
        </w:trPr>
        <w:tc>
          <w:tcPr>
            <w:tcW w:w="19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F8993C" w14:textId="0A264970" w:rsidR="00FC0859" w:rsidRPr="00C4538D" w:rsidRDefault="002E56E3" w:rsidP="005A436B">
            <w:pPr>
              <w:spacing w:after="0" w:line="240" w:lineRule="auto"/>
              <w:ind w:left="0"/>
            </w:pPr>
            <w:r w:rsidRPr="00BD483B">
              <w:rPr>
                <w:spacing w:val="-2"/>
              </w:rPr>
              <w:t>Планирование</w:t>
            </w:r>
            <w:r w:rsidR="006A3CD6">
              <w:rPr>
                <w:spacing w:val="-2"/>
              </w:rPr>
              <w:t xml:space="preserve"> </w:t>
            </w:r>
            <w:r w:rsidRPr="00BD483B">
              <w:rPr>
                <w:spacing w:val="-10"/>
              </w:rPr>
              <w:t xml:space="preserve">и </w:t>
            </w:r>
            <w:r w:rsidRPr="00BD483B">
              <w:t>оценка</w:t>
            </w:r>
            <w:r w:rsidRPr="00BD483B">
              <w:rPr>
                <w:spacing w:val="40"/>
              </w:rPr>
              <w:t xml:space="preserve"> </w:t>
            </w:r>
            <w:r w:rsidRPr="00BD483B">
              <w:t>эффективности работы</w:t>
            </w:r>
            <w:r w:rsidRPr="00BD483B">
              <w:rPr>
                <w:spacing w:val="80"/>
              </w:rPr>
              <w:t xml:space="preserve"> </w:t>
            </w:r>
            <w:r w:rsidRPr="00BD483B">
              <w:t xml:space="preserve">логистических </w:t>
            </w:r>
            <w:r w:rsidRPr="00BD483B">
              <w:rPr>
                <w:spacing w:val="-2"/>
              </w:rPr>
              <w:t>систем,</w:t>
            </w:r>
            <w:r w:rsidR="006A3CD6">
              <w:t xml:space="preserve"> </w:t>
            </w:r>
            <w:r w:rsidRPr="00BD483B">
              <w:rPr>
                <w:spacing w:val="-2"/>
              </w:rPr>
              <w:t>контроль логистических операций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1B660B" w14:textId="1E95F07D" w:rsidR="00BA4EF8" w:rsidRPr="00C4538D" w:rsidRDefault="002E56E3" w:rsidP="000664CB">
            <w:pPr>
              <w:spacing w:after="0" w:line="240" w:lineRule="auto"/>
              <w:ind w:left="0"/>
            </w:pPr>
            <w:r w:rsidRPr="00BD483B">
              <w:t xml:space="preserve">ПК 4.1. Планировать работу элементов логистической </w:t>
            </w:r>
            <w:r w:rsidRPr="00BD483B">
              <w:rPr>
                <w:spacing w:val="-2"/>
              </w:rPr>
              <w:t>системы</w:t>
            </w: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268645" w14:textId="77777777" w:rsidR="00FC0859" w:rsidRPr="00C4538D" w:rsidRDefault="00FC0859" w:rsidP="008E5AA5">
            <w:pPr>
              <w:spacing w:after="0" w:line="240" w:lineRule="auto"/>
              <w:ind w:left="0" w:firstLine="0"/>
            </w:pPr>
            <w:r w:rsidRPr="00C4538D">
              <w:t xml:space="preserve">Навыки: </w:t>
            </w:r>
          </w:p>
        </w:tc>
      </w:tr>
      <w:tr w:rsidR="00FC0859" w:rsidRPr="00FC0859" w14:paraId="52D2F28B" w14:textId="77777777" w:rsidTr="007E176D">
        <w:trPr>
          <w:trHeight w:val="528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B320F0" w14:textId="77777777" w:rsidR="00FC0859" w:rsidRPr="00C4538D" w:rsidRDefault="00FC0859" w:rsidP="005A436B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038C4D" w14:textId="77777777" w:rsidR="00FC0859" w:rsidRPr="00C4538D" w:rsidRDefault="00FC0859" w:rsidP="000664CB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520692" w14:textId="743DD79B" w:rsidR="00FC0859" w:rsidRPr="00FC0859" w:rsidRDefault="008E5AA5" w:rsidP="008E5AA5">
            <w:pPr>
              <w:pStyle w:val="a6"/>
              <w:numPr>
                <w:ilvl w:val="0"/>
                <w:numId w:val="44"/>
              </w:numPr>
              <w:spacing w:after="0" w:line="240" w:lineRule="auto"/>
              <w:ind w:left="242" w:hanging="284"/>
            </w:pPr>
            <w:r>
              <w:t>У</w:t>
            </w:r>
            <w:r w:rsidR="002E56E3" w:rsidRPr="00BD483B">
              <w:t>частия</w:t>
            </w:r>
            <w:r w:rsidR="002E56E3" w:rsidRPr="000664CB">
              <w:rPr>
                <w:spacing w:val="11"/>
              </w:rPr>
              <w:t xml:space="preserve"> </w:t>
            </w:r>
            <w:r w:rsidR="002E56E3" w:rsidRPr="00BD483B">
              <w:t>в</w:t>
            </w:r>
            <w:r w:rsidR="002E56E3" w:rsidRPr="000664CB">
              <w:rPr>
                <w:spacing w:val="10"/>
              </w:rPr>
              <w:t xml:space="preserve"> </w:t>
            </w:r>
            <w:r w:rsidR="002E56E3" w:rsidRPr="00BD483B">
              <w:t>планировании</w:t>
            </w:r>
            <w:r w:rsidR="002E56E3" w:rsidRPr="000664CB">
              <w:rPr>
                <w:spacing w:val="8"/>
              </w:rPr>
              <w:t xml:space="preserve"> </w:t>
            </w:r>
            <w:r w:rsidR="002E56E3" w:rsidRPr="00BD483B">
              <w:t>и</w:t>
            </w:r>
            <w:r w:rsidR="002E56E3" w:rsidRPr="000664CB">
              <w:rPr>
                <w:spacing w:val="12"/>
              </w:rPr>
              <w:t xml:space="preserve"> </w:t>
            </w:r>
            <w:r w:rsidR="002E56E3" w:rsidRPr="000664CB">
              <w:rPr>
                <w:spacing w:val="-2"/>
              </w:rPr>
              <w:t>организации</w:t>
            </w:r>
            <w:r>
              <w:rPr>
                <w:spacing w:val="-2"/>
              </w:rPr>
              <w:t xml:space="preserve"> </w:t>
            </w:r>
            <w:r w:rsidR="002E56E3">
              <w:t>логистических</w:t>
            </w:r>
            <w:r w:rsidR="002E56E3" w:rsidRPr="008E5AA5">
              <w:rPr>
                <w:spacing w:val="-10"/>
              </w:rPr>
              <w:t xml:space="preserve"> </w:t>
            </w:r>
            <w:r w:rsidR="002E56E3" w:rsidRPr="008E5AA5">
              <w:rPr>
                <w:spacing w:val="-2"/>
              </w:rPr>
              <w:t>процессов</w:t>
            </w:r>
            <w:r w:rsidR="00BA4EF8" w:rsidRPr="00BC06A1">
              <w:t>.</w:t>
            </w:r>
          </w:p>
        </w:tc>
      </w:tr>
      <w:tr w:rsidR="00FC0859" w:rsidRPr="00C4538D" w14:paraId="15E392FF" w14:textId="77777777" w:rsidTr="005A436B">
        <w:trPr>
          <w:trHeight w:val="303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AFA0BB" w14:textId="77777777" w:rsidR="00FC0859" w:rsidRPr="00C4538D" w:rsidRDefault="00FC0859" w:rsidP="005A436B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B5DE6E" w14:textId="77777777" w:rsidR="00FC0859" w:rsidRPr="00C4538D" w:rsidRDefault="00FC0859" w:rsidP="000664CB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22FA27" w14:textId="77777777" w:rsidR="00FC0859" w:rsidRPr="00C4538D" w:rsidRDefault="00FC0859" w:rsidP="008E5AA5">
            <w:pPr>
              <w:spacing w:after="0" w:line="240" w:lineRule="auto"/>
              <w:ind w:left="0" w:firstLine="0"/>
            </w:pPr>
            <w:r w:rsidRPr="00C4538D">
              <w:t>Умения:</w:t>
            </w:r>
          </w:p>
        </w:tc>
      </w:tr>
      <w:tr w:rsidR="00FC0859" w:rsidRPr="00C4538D" w14:paraId="68182421" w14:textId="77777777" w:rsidTr="005A436B">
        <w:trPr>
          <w:trHeight w:val="1283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8AF888" w14:textId="77777777" w:rsidR="00FC0859" w:rsidRPr="00C4538D" w:rsidRDefault="00FC0859" w:rsidP="005A436B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6D6694" w14:textId="77777777" w:rsidR="00FC0859" w:rsidRPr="00C4538D" w:rsidRDefault="00FC0859" w:rsidP="000664CB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BF45BD" w14:textId="0CF8D1E0" w:rsidR="00B64D4F" w:rsidRDefault="00B64D4F" w:rsidP="00B64D4F">
            <w:pPr>
              <w:pStyle w:val="a6"/>
              <w:numPr>
                <w:ilvl w:val="0"/>
                <w:numId w:val="44"/>
              </w:numPr>
              <w:spacing w:after="0" w:line="240" w:lineRule="auto"/>
              <w:ind w:left="242" w:hanging="284"/>
            </w:pPr>
            <w:r>
              <w:t>О</w:t>
            </w:r>
            <w:r w:rsidR="002E56E3" w:rsidRPr="00BD483B">
              <w:t>пределять потребность ло</w:t>
            </w:r>
            <w:r>
              <w:t>гистической системы в ресурсах.</w:t>
            </w:r>
          </w:p>
          <w:p w14:paraId="14C1818C" w14:textId="57229EC7" w:rsidR="00B64D4F" w:rsidRDefault="00B64D4F" w:rsidP="00B64D4F">
            <w:pPr>
              <w:pStyle w:val="a6"/>
              <w:numPr>
                <w:ilvl w:val="0"/>
                <w:numId w:val="44"/>
              </w:numPr>
              <w:spacing w:after="0" w:line="240" w:lineRule="auto"/>
              <w:ind w:left="242" w:hanging="284"/>
            </w:pPr>
            <w:r>
              <w:t>П</w:t>
            </w:r>
            <w:r w:rsidR="002E56E3" w:rsidRPr="00BD483B">
              <w:t xml:space="preserve">ланировать деятельность элементов логистической </w:t>
            </w:r>
            <w:r>
              <w:rPr>
                <w:spacing w:val="-2"/>
              </w:rPr>
              <w:t>системы.</w:t>
            </w:r>
            <w:r w:rsidR="002E56E3" w:rsidRPr="00BD483B">
              <w:tab/>
            </w:r>
          </w:p>
          <w:p w14:paraId="7C050830" w14:textId="74743E14" w:rsidR="00FC0859" w:rsidRPr="00C4538D" w:rsidRDefault="00B64D4F" w:rsidP="00B64D4F">
            <w:pPr>
              <w:pStyle w:val="a6"/>
              <w:numPr>
                <w:ilvl w:val="0"/>
                <w:numId w:val="44"/>
              </w:numPr>
              <w:spacing w:after="0" w:line="240" w:lineRule="auto"/>
              <w:ind w:left="242" w:hanging="284"/>
            </w:pPr>
            <w:r>
              <w:rPr>
                <w:spacing w:val="-2"/>
              </w:rPr>
              <w:t>С</w:t>
            </w:r>
            <w:r w:rsidR="002E56E3" w:rsidRPr="000664CB">
              <w:rPr>
                <w:spacing w:val="-2"/>
              </w:rPr>
              <w:t>оставлять</w:t>
            </w:r>
            <w:r>
              <w:tab/>
              <w:t xml:space="preserve"> </w:t>
            </w:r>
            <w:r>
              <w:rPr>
                <w:spacing w:val="-2"/>
              </w:rPr>
              <w:t xml:space="preserve">схемы взаимодействия </w:t>
            </w:r>
            <w:r w:rsidR="002E56E3" w:rsidRPr="000664CB">
              <w:rPr>
                <w:spacing w:val="-2"/>
              </w:rPr>
              <w:t>элементов</w:t>
            </w:r>
            <w:r>
              <w:rPr>
                <w:spacing w:val="-2"/>
              </w:rPr>
              <w:t xml:space="preserve"> </w:t>
            </w:r>
            <w:r w:rsidR="002E56E3">
              <w:t>логистической</w:t>
            </w:r>
            <w:r w:rsidR="002E56E3" w:rsidRPr="00B64D4F">
              <w:rPr>
                <w:spacing w:val="-11"/>
              </w:rPr>
              <w:t xml:space="preserve"> </w:t>
            </w:r>
            <w:r w:rsidR="002E56E3" w:rsidRPr="00B64D4F">
              <w:rPr>
                <w:spacing w:val="-2"/>
              </w:rPr>
              <w:t>системы</w:t>
            </w:r>
            <w:r>
              <w:rPr>
                <w:spacing w:val="-2"/>
              </w:rPr>
              <w:t>.</w:t>
            </w:r>
          </w:p>
        </w:tc>
      </w:tr>
      <w:tr w:rsidR="00FC0859" w:rsidRPr="00C4538D" w14:paraId="58145D10" w14:textId="77777777" w:rsidTr="005A436B">
        <w:trPr>
          <w:trHeight w:val="351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2EE839" w14:textId="77777777" w:rsidR="00FC0859" w:rsidRPr="00C4538D" w:rsidRDefault="00FC0859" w:rsidP="005A436B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8F8B33" w14:textId="77777777" w:rsidR="00FC0859" w:rsidRPr="00C4538D" w:rsidRDefault="00FC0859" w:rsidP="000664CB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DC2215" w14:textId="77777777" w:rsidR="00FC0859" w:rsidRPr="00C4538D" w:rsidRDefault="00FC0859" w:rsidP="00B64D4F">
            <w:pPr>
              <w:spacing w:after="0" w:line="240" w:lineRule="auto"/>
              <w:ind w:left="0" w:firstLine="0"/>
            </w:pPr>
            <w:r w:rsidRPr="00C4538D">
              <w:t>Знания:</w:t>
            </w:r>
          </w:p>
        </w:tc>
      </w:tr>
      <w:tr w:rsidR="00FC0859" w:rsidRPr="00C4538D" w14:paraId="34A374AF" w14:textId="77777777" w:rsidTr="005A436B">
        <w:trPr>
          <w:trHeight w:val="1283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431C0F" w14:textId="77777777" w:rsidR="00FC0859" w:rsidRPr="00C4538D" w:rsidRDefault="00FC0859" w:rsidP="005A436B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983ED8" w14:textId="77777777" w:rsidR="00FC0859" w:rsidRPr="00C4538D" w:rsidRDefault="00FC0859" w:rsidP="000664CB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0DAD7E" w14:textId="2DAC849F" w:rsidR="004E6440" w:rsidRDefault="004E6440" w:rsidP="00B64D4F">
            <w:pPr>
              <w:pStyle w:val="a6"/>
              <w:numPr>
                <w:ilvl w:val="0"/>
                <w:numId w:val="44"/>
              </w:numPr>
              <w:spacing w:after="0" w:line="240" w:lineRule="auto"/>
              <w:ind w:left="242" w:hanging="284"/>
            </w:pPr>
            <w:r>
              <w:t>М</w:t>
            </w:r>
            <w:r w:rsidR="002E56E3" w:rsidRPr="00BD483B">
              <w:t>етоды планирования элементов ло</w:t>
            </w:r>
            <w:r>
              <w:t>гистических систем;</w:t>
            </w:r>
          </w:p>
          <w:p w14:paraId="34C64C5D" w14:textId="10A39271" w:rsidR="004E6440" w:rsidRDefault="004E6440" w:rsidP="00B64D4F">
            <w:pPr>
              <w:pStyle w:val="a6"/>
              <w:numPr>
                <w:ilvl w:val="0"/>
                <w:numId w:val="44"/>
              </w:numPr>
              <w:spacing w:after="0" w:line="240" w:lineRule="auto"/>
              <w:ind w:left="242" w:hanging="284"/>
            </w:pPr>
            <w:r>
              <w:t>З</w:t>
            </w:r>
            <w:r w:rsidR="002E56E3" w:rsidRPr="00BD483B">
              <w:t xml:space="preserve">начение и </w:t>
            </w:r>
            <w:r w:rsidR="002E56E3" w:rsidRPr="000664CB">
              <w:rPr>
                <w:spacing w:val="-2"/>
              </w:rPr>
              <w:t>особенности</w:t>
            </w:r>
            <w:r w:rsidR="002E56E3" w:rsidRPr="00BD483B">
              <w:tab/>
            </w:r>
            <w:r w:rsidR="002E56E3" w:rsidRPr="000664CB">
              <w:rPr>
                <w:spacing w:val="-2"/>
              </w:rPr>
              <w:t xml:space="preserve">разработки </w:t>
            </w:r>
            <w:r w:rsidR="002E56E3" w:rsidRPr="00BD483B">
              <w:t xml:space="preserve">стратегических и тактических </w:t>
            </w:r>
            <w:r>
              <w:t>планов в логистической системе.</w:t>
            </w:r>
          </w:p>
          <w:p w14:paraId="145D2F51" w14:textId="697B9B3F" w:rsidR="004E6440" w:rsidRPr="004E6440" w:rsidRDefault="004E6440" w:rsidP="00B64D4F">
            <w:pPr>
              <w:pStyle w:val="a6"/>
              <w:numPr>
                <w:ilvl w:val="0"/>
                <w:numId w:val="44"/>
              </w:numPr>
              <w:spacing w:after="0" w:line="240" w:lineRule="auto"/>
              <w:ind w:left="242" w:hanging="284"/>
            </w:pPr>
            <w:r>
              <w:t>В</w:t>
            </w:r>
            <w:r w:rsidR="002E56E3" w:rsidRPr="00BD483B">
              <w:t xml:space="preserve">заимосвязь основных </w:t>
            </w:r>
            <w:r>
              <w:t>элементов логистической системы.</w:t>
            </w:r>
            <w:r w:rsidR="002E56E3" w:rsidRPr="000664CB">
              <w:rPr>
                <w:spacing w:val="62"/>
                <w:w w:val="150"/>
              </w:rPr>
              <w:t xml:space="preserve">   </w:t>
            </w:r>
          </w:p>
          <w:p w14:paraId="22190361" w14:textId="0DFC5F72" w:rsidR="00FC0859" w:rsidRPr="00C4538D" w:rsidRDefault="004E6440" w:rsidP="00B64D4F">
            <w:pPr>
              <w:pStyle w:val="a6"/>
              <w:numPr>
                <w:ilvl w:val="0"/>
                <w:numId w:val="44"/>
              </w:numPr>
              <w:spacing w:after="0" w:line="240" w:lineRule="auto"/>
              <w:ind w:left="242" w:hanging="284"/>
            </w:pPr>
            <w:r>
              <w:t>М</w:t>
            </w:r>
            <w:r w:rsidR="002E56E3" w:rsidRPr="00BD483B">
              <w:t>етоды</w:t>
            </w:r>
            <w:r>
              <w:rPr>
                <w:spacing w:val="62"/>
                <w:w w:val="150"/>
              </w:rPr>
              <w:t xml:space="preserve"> </w:t>
            </w:r>
            <w:r w:rsidR="002E56E3" w:rsidRPr="000664CB">
              <w:rPr>
                <w:spacing w:val="-2"/>
              </w:rPr>
              <w:t>планирования</w:t>
            </w:r>
            <w:r w:rsidR="00B64D4F">
              <w:rPr>
                <w:spacing w:val="-2"/>
              </w:rPr>
              <w:t xml:space="preserve"> </w:t>
            </w:r>
            <w:r w:rsidR="002E56E3">
              <w:t>потребностей</w:t>
            </w:r>
            <w:r w:rsidR="002E56E3" w:rsidRPr="00B64D4F">
              <w:rPr>
                <w:spacing w:val="-3"/>
              </w:rPr>
              <w:t xml:space="preserve"> </w:t>
            </w:r>
            <w:r w:rsidR="002E56E3">
              <w:t>в</w:t>
            </w:r>
            <w:r w:rsidR="002E56E3" w:rsidRPr="00B64D4F">
              <w:rPr>
                <w:spacing w:val="-3"/>
              </w:rPr>
              <w:t xml:space="preserve"> </w:t>
            </w:r>
            <w:r w:rsidR="002E56E3" w:rsidRPr="00B64D4F">
              <w:rPr>
                <w:spacing w:val="-2"/>
              </w:rPr>
              <w:t>ресурсах</w:t>
            </w:r>
            <w:r w:rsidR="00B64D4F">
              <w:rPr>
                <w:spacing w:val="-2"/>
              </w:rPr>
              <w:t>.</w:t>
            </w:r>
          </w:p>
        </w:tc>
      </w:tr>
      <w:tr w:rsidR="00FC0859" w:rsidRPr="00C4538D" w14:paraId="20ACCF2D" w14:textId="77777777" w:rsidTr="005A436B">
        <w:trPr>
          <w:trHeight w:val="70"/>
          <w:jc w:val="center"/>
        </w:trPr>
        <w:tc>
          <w:tcPr>
            <w:tcW w:w="19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00F151" w14:textId="77777777" w:rsidR="00FC0859" w:rsidRPr="00C4538D" w:rsidRDefault="00FC0859" w:rsidP="005A436B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EE1E0C" w14:textId="77777777" w:rsidR="002E56E3" w:rsidRPr="001F48E5" w:rsidRDefault="002E56E3" w:rsidP="000664CB">
            <w:pPr>
              <w:spacing w:after="0" w:line="240" w:lineRule="auto"/>
              <w:ind w:left="0"/>
            </w:pPr>
            <w:r w:rsidRPr="001F48E5">
              <w:rPr>
                <w:spacing w:val="-5"/>
              </w:rPr>
              <w:t>ПК</w:t>
            </w:r>
            <w:r w:rsidRPr="001F48E5">
              <w:t xml:space="preserve"> </w:t>
            </w:r>
            <w:r w:rsidRPr="001F48E5">
              <w:rPr>
                <w:spacing w:val="-4"/>
              </w:rPr>
              <w:t>4.2.</w:t>
            </w:r>
            <w:r w:rsidRPr="001F48E5">
              <w:t xml:space="preserve"> </w:t>
            </w:r>
            <w:r w:rsidRPr="001F48E5">
              <w:rPr>
                <w:spacing w:val="-2"/>
              </w:rPr>
              <w:t>Владеть</w:t>
            </w:r>
          </w:p>
          <w:p w14:paraId="483673B6" w14:textId="44037D4A" w:rsidR="00FC0859" w:rsidRPr="00C4538D" w:rsidRDefault="002E56E3" w:rsidP="000664CB">
            <w:pPr>
              <w:spacing w:after="0" w:line="240" w:lineRule="auto"/>
              <w:ind w:left="0"/>
            </w:pPr>
            <w:r>
              <w:rPr>
                <w:spacing w:val="-2"/>
              </w:rPr>
              <w:t>м</w:t>
            </w:r>
            <w:r w:rsidRPr="001F48E5">
              <w:rPr>
                <w:spacing w:val="-2"/>
              </w:rPr>
              <w:t>етодологией</w:t>
            </w:r>
            <w:r>
              <w:t xml:space="preserve"> </w:t>
            </w:r>
            <w:r w:rsidRPr="001F48E5">
              <w:rPr>
                <w:spacing w:val="-2"/>
              </w:rPr>
              <w:t xml:space="preserve">оценки эффективности </w:t>
            </w:r>
            <w:r w:rsidRPr="001F48E5">
              <w:t>функционирования</w:t>
            </w:r>
            <w:r w:rsidRPr="001F48E5">
              <w:rPr>
                <w:spacing w:val="-14"/>
              </w:rPr>
              <w:t xml:space="preserve"> </w:t>
            </w:r>
            <w:r w:rsidRPr="001F48E5">
              <w:t>элементов логистической системы</w:t>
            </w: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01EB4D" w14:textId="77777777" w:rsidR="00FC0859" w:rsidRPr="00C4538D" w:rsidRDefault="00FC0859" w:rsidP="004E6440">
            <w:pPr>
              <w:spacing w:after="0" w:line="240" w:lineRule="auto"/>
              <w:ind w:left="0" w:firstLine="0"/>
            </w:pPr>
            <w:r w:rsidRPr="00C4538D">
              <w:t xml:space="preserve">Навыки: </w:t>
            </w:r>
          </w:p>
        </w:tc>
      </w:tr>
      <w:tr w:rsidR="00FC0859" w:rsidRPr="00FC0859" w14:paraId="5FA62F21" w14:textId="77777777" w:rsidTr="007E176D">
        <w:trPr>
          <w:trHeight w:val="516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94C1E6" w14:textId="77777777" w:rsidR="00FC0859" w:rsidRPr="00C4538D" w:rsidRDefault="00FC0859" w:rsidP="005A436B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DF5226" w14:textId="77777777" w:rsidR="00FC0859" w:rsidRPr="00C4538D" w:rsidRDefault="00FC0859" w:rsidP="000664CB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27B0A2" w14:textId="13751BCC" w:rsidR="00EB2989" w:rsidRDefault="00EB2989" w:rsidP="00EB2989">
            <w:pPr>
              <w:pStyle w:val="a6"/>
              <w:numPr>
                <w:ilvl w:val="0"/>
                <w:numId w:val="44"/>
              </w:numPr>
              <w:spacing w:after="0" w:line="240" w:lineRule="auto"/>
              <w:ind w:left="242" w:hanging="284"/>
            </w:pPr>
            <w:r>
              <w:t>Р</w:t>
            </w:r>
            <w:r w:rsidR="002E56E3" w:rsidRPr="001F48E5">
              <w:t xml:space="preserve">асчета основных параметров </w:t>
            </w:r>
            <w:r w:rsidR="002E56E3" w:rsidRPr="000664CB">
              <w:rPr>
                <w:spacing w:val="-2"/>
              </w:rPr>
              <w:t>эффективного</w:t>
            </w:r>
            <w:r>
              <w:t xml:space="preserve"> </w:t>
            </w:r>
            <w:r w:rsidR="002E56E3" w:rsidRPr="000664CB">
              <w:rPr>
                <w:spacing w:val="-2"/>
              </w:rPr>
              <w:t xml:space="preserve">функционирования </w:t>
            </w:r>
            <w:r w:rsidR="002E56E3" w:rsidRPr="001F48E5">
              <w:t>э</w:t>
            </w:r>
            <w:r>
              <w:t>лементов логистической системы.</w:t>
            </w:r>
          </w:p>
          <w:p w14:paraId="576BDA65" w14:textId="21A0DB20" w:rsidR="00FC0859" w:rsidRPr="00FC0859" w:rsidRDefault="00EB2989" w:rsidP="00EB2989">
            <w:pPr>
              <w:pStyle w:val="a6"/>
              <w:numPr>
                <w:ilvl w:val="0"/>
                <w:numId w:val="44"/>
              </w:numPr>
              <w:spacing w:after="0" w:line="240" w:lineRule="auto"/>
              <w:ind w:left="242" w:hanging="284"/>
            </w:pPr>
            <w:r>
              <w:t>В</w:t>
            </w:r>
            <w:r w:rsidR="002E56E3" w:rsidRPr="001F48E5">
              <w:t xml:space="preserve">ыявления причин </w:t>
            </w:r>
            <w:r w:rsidR="002E56E3" w:rsidRPr="00BD483B">
              <w:t>и факторов отклонений фактических показателей функционирования</w:t>
            </w:r>
            <w:r w:rsidR="002E56E3" w:rsidRPr="000664CB">
              <w:rPr>
                <w:spacing w:val="79"/>
              </w:rPr>
              <w:t xml:space="preserve">    </w:t>
            </w:r>
            <w:r w:rsidR="002E56E3" w:rsidRPr="000664CB">
              <w:rPr>
                <w:spacing w:val="-2"/>
              </w:rPr>
              <w:t>логистических</w:t>
            </w:r>
            <w:r>
              <w:rPr>
                <w:spacing w:val="-2"/>
              </w:rPr>
              <w:t xml:space="preserve"> </w:t>
            </w:r>
            <w:r w:rsidR="002E56E3">
              <w:t>систем от</w:t>
            </w:r>
            <w:r w:rsidR="002E56E3" w:rsidRPr="00EB2989">
              <w:rPr>
                <w:spacing w:val="-1"/>
              </w:rPr>
              <w:t xml:space="preserve"> </w:t>
            </w:r>
            <w:r w:rsidR="002E56E3" w:rsidRPr="00EB2989">
              <w:rPr>
                <w:spacing w:val="-2"/>
              </w:rPr>
              <w:t>плановых</w:t>
            </w:r>
            <w:r>
              <w:rPr>
                <w:spacing w:val="-2"/>
              </w:rPr>
              <w:t>.</w:t>
            </w:r>
          </w:p>
        </w:tc>
      </w:tr>
      <w:tr w:rsidR="00FC0859" w:rsidRPr="00C4538D" w14:paraId="1DBFBEAF" w14:textId="77777777" w:rsidTr="005A436B">
        <w:trPr>
          <w:trHeight w:val="303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6AE80C" w14:textId="77777777" w:rsidR="00FC0859" w:rsidRPr="00C4538D" w:rsidRDefault="00FC0859" w:rsidP="005A436B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54CCC7" w14:textId="77777777" w:rsidR="00FC0859" w:rsidRPr="00C4538D" w:rsidRDefault="00FC0859" w:rsidP="000664CB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40E5E1" w14:textId="77777777" w:rsidR="00FC0859" w:rsidRPr="00C4538D" w:rsidRDefault="00FC0859" w:rsidP="00EB2989">
            <w:pPr>
              <w:spacing w:after="0" w:line="240" w:lineRule="auto"/>
              <w:ind w:left="0" w:firstLine="0"/>
            </w:pPr>
            <w:r w:rsidRPr="00C4538D">
              <w:t>Умения:</w:t>
            </w:r>
          </w:p>
        </w:tc>
      </w:tr>
      <w:tr w:rsidR="00FC0859" w:rsidRPr="00C4538D" w14:paraId="34FFF657" w14:textId="77777777" w:rsidTr="005A436B">
        <w:trPr>
          <w:trHeight w:val="1283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030029" w14:textId="77777777" w:rsidR="00FC0859" w:rsidRPr="00C4538D" w:rsidRDefault="00FC0859" w:rsidP="005A436B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2A14C3" w14:textId="77777777" w:rsidR="00FC0859" w:rsidRPr="00C4538D" w:rsidRDefault="00FC0859" w:rsidP="000664CB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CD9AB7" w14:textId="7BBC49DD" w:rsidR="00EB2989" w:rsidRDefault="00EB2989" w:rsidP="00EB2989">
            <w:pPr>
              <w:pStyle w:val="a6"/>
              <w:numPr>
                <w:ilvl w:val="0"/>
                <w:numId w:val="44"/>
              </w:numPr>
              <w:spacing w:after="0" w:line="240" w:lineRule="auto"/>
              <w:ind w:left="244" w:hanging="284"/>
            </w:pPr>
            <w:r>
              <w:t>П</w:t>
            </w:r>
            <w:r w:rsidR="002E56E3" w:rsidRPr="00BD483B">
              <w:t xml:space="preserve">роизводить расчеты основных </w:t>
            </w:r>
            <w:r w:rsidR="002E56E3" w:rsidRPr="000664CB">
              <w:rPr>
                <w:spacing w:val="-2"/>
              </w:rPr>
              <w:t>показателей</w:t>
            </w:r>
            <w:r w:rsidR="002E56E3" w:rsidRPr="00BD483B">
              <w:tab/>
            </w:r>
            <w:r w:rsidR="002E56E3" w:rsidRPr="000664CB">
              <w:rPr>
                <w:spacing w:val="-2"/>
              </w:rPr>
              <w:t xml:space="preserve">эффективности </w:t>
            </w:r>
            <w:r w:rsidR="002E56E3" w:rsidRPr="00BD483B">
              <w:t>функционирования логистической с</w:t>
            </w:r>
            <w:r>
              <w:t>истемы и ее отдельных элементов.</w:t>
            </w:r>
            <w:r w:rsidR="002E56E3" w:rsidRPr="00BD483B">
              <w:t xml:space="preserve"> </w:t>
            </w:r>
          </w:p>
          <w:p w14:paraId="5F6B5DF2" w14:textId="5C0A8063" w:rsidR="00FC0859" w:rsidRPr="00C4538D" w:rsidRDefault="002E56E3" w:rsidP="00EB2989">
            <w:pPr>
              <w:pStyle w:val="a6"/>
              <w:numPr>
                <w:ilvl w:val="0"/>
                <w:numId w:val="44"/>
              </w:numPr>
              <w:spacing w:after="0" w:line="240" w:lineRule="auto"/>
              <w:ind w:left="244" w:hanging="284"/>
            </w:pPr>
            <w:r w:rsidRPr="00BD483B">
              <w:t>анализировать показатели работы логистической</w:t>
            </w:r>
            <w:r w:rsidRPr="000664CB">
              <w:rPr>
                <w:spacing w:val="-8"/>
              </w:rPr>
              <w:t xml:space="preserve"> </w:t>
            </w:r>
            <w:r w:rsidRPr="00BD483B">
              <w:t>системы</w:t>
            </w:r>
            <w:r w:rsidRPr="000664CB">
              <w:rPr>
                <w:spacing w:val="-4"/>
              </w:rPr>
              <w:t xml:space="preserve"> </w:t>
            </w:r>
            <w:r w:rsidRPr="00BD483B">
              <w:t>и</w:t>
            </w:r>
            <w:r w:rsidRPr="000664CB">
              <w:rPr>
                <w:spacing w:val="-6"/>
              </w:rPr>
              <w:t xml:space="preserve"> </w:t>
            </w:r>
            <w:r w:rsidRPr="00BD483B">
              <w:t>участвовать</w:t>
            </w:r>
            <w:r w:rsidRPr="000664CB">
              <w:rPr>
                <w:spacing w:val="-4"/>
              </w:rPr>
              <w:t xml:space="preserve"> </w:t>
            </w:r>
            <w:r w:rsidRPr="000664CB">
              <w:rPr>
                <w:spacing w:val="-10"/>
              </w:rPr>
              <w:t>в</w:t>
            </w:r>
            <w:r w:rsidR="00EB2989" w:rsidRPr="00EB2989">
              <w:rPr>
                <w:spacing w:val="-2"/>
              </w:rPr>
              <w:t xml:space="preserve"> разработке</w:t>
            </w:r>
            <w:r w:rsidR="00EB2989" w:rsidRPr="00BD483B">
              <w:tab/>
            </w:r>
            <w:r w:rsidR="00EB2989" w:rsidRPr="00EB2989">
              <w:rPr>
                <w:spacing w:val="-2"/>
              </w:rPr>
              <w:t>мероприятий</w:t>
            </w:r>
            <w:r w:rsidR="00EB2989" w:rsidRPr="00BD483B">
              <w:tab/>
            </w:r>
            <w:r w:rsidR="00EB2989" w:rsidRPr="00EB2989">
              <w:rPr>
                <w:spacing w:val="-6"/>
              </w:rPr>
              <w:t xml:space="preserve">по </w:t>
            </w:r>
            <w:r w:rsidR="00EB2989" w:rsidRPr="00BD483B">
              <w:t>повышению ее эффективности</w:t>
            </w:r>
            <w:r w:rsidR="00EB2989">
              <w:t>.</w:t>
            </w:r>
          </w:p>
        </w:tc>
      </w:tr>
      <w:tr w:rsidR="00FC0859" w:rsidRPr="00C4538D" w14:paraId="0E665605" w14:textId="77777777" w:rsidTr="005A436B">
        <w:trPr>
          <w:trHeight w:val="351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9A30E2" w14:textId="77777777" w:rsidR="00FC0859" w:rsidRPr="00C4538D" w:rsidRDefault="00FC0859" w:rsidP="005A436B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5240AA" w14:textId="77777777" w:rsidR="00FC0859" w:rsidRPr="00C4538D" w:rsidRDefault="00FC0859" w:rsidP="000664CB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87AF8C" w14:textId="77777777" w:rsidR="00FC0859" w:rsidRPr="00C4538D" w:rsidRDefault="00FC0859" w:rsidP="00EB2989">
            <w:pPr>
              <w:spacing w:after="0" w:line="240" w:lineRule="auto"/>
              <w:ind w:left="0" w:firstLine="0"/>
            </w:pPr>
            <w:r w:rsidRPr="00C4538D">
              <w:t>Знания:</w:t>
            </w:r>
          </w:p>
        </w:tc>
      </w:tr>
      <w:tr w:rsidR="00FC0859" w:rsidRPr="00C4538D" w14:paraId="16B5BBE1" w14:textId="77777777" w:rsidTr="007E176D">
        <w:trPr>
          <w:trHeight w:val="699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FEAE39" w14:textId="77777777" w:rsidR="00FC0859" w:rsidRPr="00C4538D" w:rsidRDefault="00FC0859" w:rsidP="005A436B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6E8138" w14:textId="77777777" w:rsidR="00FC0859" w:rsidRPr="00C4538D" w:rsidRDefault="00FC0859" w:rsidP="000664CB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F73361" w14:textId="02C9E39B" w:rsidR="00EB2989" w:rsidRDefault="00EB2989" w:rsidP="000664CB">
            <w:pPr>
              <w:pStyle w:val="a6"/>
              <w:numPr>
                <w:ilvl w:val="0"/>
                <w:numId w:val="44"/>
              </w:numPr>
              <w:spacing w:after="0" w:line="240" w:lineRule="auto"/>
              <w:ind w:left="242" w:hanging="284"/>
            </w:pPr>
            <w:r>
              <w:t>М</w:t>
            </w:r>
            <w:r w:rsidR="002E56E3" w:rsidRPr="001F48E5">
              <w:t xml:space="preserve">етодика оценки эффективности </w:t>
            </w:r>
            <w:r w:rsidR="002E56E3" w:rsidRPr="000664CB">
              <w:rPr>
                <w:spacing w:val="-2"/>
              </w:rPr>
              <w:t>функционирования</w:t>
            </w:r>
            <w:r>
              <w:t xml:space="preserve"> </w:t>
            </w:r>
            <w:r w:rsidR="002E56E3" w:rsidRPr="000664CB">
              <w:rPr>
                <w:spacing w:val="-2"/>
              </w:rPr>
              <w:t xml:space="preserve">элементов </w:t>
            </w:r>
            <w:r>
              <w:t>логистической системы.</w:t>
            </w:r>
            <w:r w:rsidR="002E56E3" w:rsidRPr="001F48E5">
              <w:t xml:space="preserve"> </w:t>
            </w:r>
          </w:p>
          <w:p w14:paraId="23DA7549" w14:textId="3FA46D28" w:rsidR="00EB2989" w:rsidRDefault="00EB2989" w:rsidP="000664CB">
            <w:pPr>
              <w:pStyle w:val="a6"/>
              <w:numPr>
                <w:ilvl w:val="0"/>
                <w:numId w:val="44"/>
              </w:numPr>
              <w:spacing w:after="0" w:line="240" w:lineRule="auto"/>
              <w:ind w:left="242" w:hanging="284"/>
            </w:pPr>
            <w:r>
              <w:t>П</w:t>
            </w:r>
            <w:r w:rsidR="002E56E3" w:rsidRPr="001F48E5">
              <w:t>оказатели оценки эффективности логистической с</w:t>
            </w:r>
            <w:r>
              <w:t>истемы и ее отдельных элементов.</w:t>
            </w:r>
            <w:r w:rsidR="002E56E3" w:rsidRPr="001F48E5">
              <w:t xml:space="preserve"> </w:t>
            </w:r>
          </w:p>
          <w:p w14:paraId="4DC55389" w14:textId="46CAB446" w:rsidR="00EB2989" w:rsidRDefault="00EB2989" w:rsidP="000664CB">
            <w:pPr>
              <w:pStyle w:val="a6"/>
              <w:numPr>
                <w:ilvl w:val="0"/>
                <w:numId w:val="44"/>
              </w:numPr>
              <w:spacing w:after="0" w:line="240" w:lineRule="auto"/>
              <w:ind w:left="242" w:hanging="284"/>
            </w:pPr>
            <w:r>
              <w:rPr>
                <w:spacing w:val="-2"/>
              </w:rPr>
              <w:t>Ф</w:t>
            </w:r>
            <w:r w:rsidR="002E56E3" w:rsidRPr="000664CB">
              <w:rPr>
                <w:spacing w:val="-2"/>
              </w:rPr>
              <w:t>акторы</w:t>
            </w:r>
            <w:r w:rsidR="002E56E3" w:rsidRPr="001F48E5">
              <w:t xml:space="preserve"> </w:t>
            </w:r>
            <w:r w:rsidR="002E56E3" w:rsidRPr="000664CB">
              <w:rPr>
                <w:spacing w:val="-2"/>
              </w:rPr>
              <w:t xml:space="preserve">эффективного </w:t>
            </w:r>
            <w:r w:rsidR="002E56E3" w:rsidRPr="001F48E5">
              <w:t>функционирования логистической сис</w:t>
            </w:r>
            <w:r>
              <w:t>темы.</w:t>
            </w:r>
          </w:p>
          <w:p w14:paraId="114171C1" w14:textId="6191E9B9" w:rsidR="00FC0859" w:rsidRPr="00C4538D" w:rsidRDefault="00EB2989" w:rsidP="000664CB">
            <w:pPr>
              <w:pStyle w:val="a6"/>
              <w:numPr>
                <w:ilvl w:val="0"/>
                <w:numId w:val="44"/>
              </w:numPr>
              <w:spacing w:after="0" w:line="240" w:lineRule="auto"/>
              <w:ind w:left="242" w:hanging="284"/>
            </w:pPr>
            <w:r>
              <w:t>Р</w:t>
            </w:r>
            <w:r w:rsidR="002E56E3" w:rsidRPr="001F48E5">
              <w:t>езервы повышения эффективности</w:t>
            </w:r>
            <w:r w:rsidR="002E56E3" w:rsidRPr="000664CB">
              <w:rPr>
                <w:spacing w:val="77"/>
                <w:w w:val="150"/>
              </w:rPr>
              <w:t xml:space="preserve">   </w:t>
            </w:r>
            <w:r w:rsidR="002E56E3" w:rsidRPr="000664CB">
              <w:rPr>
                <w:spacing w:val="-2"/>
              </w:rPr>
              <w:t>функционирования</w:t>
            </w:r>
            <w:r w:rsidR="002E56E3">
              <w:t xml:space="preserve"> </w:t>
            </w:r>
            <w:r w:rsidR="002E56E3" w:rsidRPr="00EB02E0">
              <w:t>логистической</w:t>
            </w:r>
            <w:r w:rsidR="002E56E3" w:rsidRPr="000664CB">
              <w:rPr>
                <w:spacing w:val="-11"/>
              </w:rPr>
              <w:t xml:space="preserve"> </w:t>
            </w:r>
            <w:r w:rsidR="002E56E3" w:rsidRPr="000664CB">
              <w:rPr>
                <w:spacing w:val="-2"/>
              </w:rPr>
              <w:t>системы</w:t>
            </w:r>
            <w:r>
              <w:rPr>
                <w:spacing w:val="-2"/>
              </w:rPr>
              <w:t>.</w:t>
            </w:r>
          </w:p>
        </w:tc>
      </w:tr>
      <w:tr w:rsidR="001D6FA8" w:rsidRPr="00BC06A1" w14:paraId="5FB9320B" w14:textId="77777777" w:rsidTr="00F769C0">
        <w:trPr>
          <w:trHeight w:val="202"/>
          <w:jc w:val="center"/>
        </w:trPr>
        <w:tc>
          <w:tcPr>
            <w:tcW w:w="1921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4DCD1506" w14:textId="77777777" w:rsidR="001D6FA8" w:rsidRPr="00C4538D" w:rsidRDefault="001D6FA8" w:rsidP="00F769C0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745D03BF" w14:textId="44CDC9D1" w:rsidR="002E56E3" w:rsidRPr="00771486" w:rsidRDefault="002E56E3" w:rsidP="000664CB">
            <w:pPr>
              <w:spacing w:after="0" w:line="240" w:lineRule="auto"/>
              <w:ind w:left="0"/>
            </w:pPr>
            <w:r w:rsidRPr="001F48E5">
              <w:t xml:space="preserve">ПК 4.3. </w:t>
            </w:r>
            <w:r w:rsidRPr="00771486">
              <w:t>Составлять</w:t>
            </w:r>
            <w:r w:rsidRPr="00771486">
              <w:rPr>
                <w:spacing w:val="40"/>
              </w:rPr>
              <w:t xml:space="preserve"> </w:t>
            </w:r>
            <w:r w:rsidRPr="00771486">
              <w:t xml:space="preserve">программу и осуществлять мониторинг показателей </w:t>
            </w:r>
            <w:r w:rsidRPr="00771486">
              <w:rPr>
                <w:spacing w:val="-2"/>
              </w:rPr>
              <w:t>работы</w:t>
            </w:r>
            <w:r w:rsidR="006A3CD6">
              <w:t xml:space="preserve"> </w:t>
            </w:r>
            <w:r w:rsidRPr="00771486">
              <w:rPr>
                <w:spacing w:val="-5"/>
              </w:rPr>
              <w:t>на</w:t>
            </w:r>
            <w:r w:rsidRPr="00771486">
              <w:t xml:space="preserve"> </w:t>
            </w:r>
            <w:r w:rsidRPr="00771486">
              <w:rPr>
                <w:spacing w:val="-2"/>
              </w:rPr>
              <w:t>уровне</w:t>
            </w:r>
          </w:p>
          <w:p w14:paraId="247A1E53" w14:textId="2F65BB9C" w:rsidR="001D6FA8" w:rsidRPr="00C4538D" w:rsidRDefault="002E56E3" w:rsidP="000664CB">
            <w:pPr>
              <w:spacing w:after="0" w:line="240" w:lineRule="auto"/>
              <w:ind w:left="0"/>
            </w:pPr>
            <w:r>
              <w:rPr>
                <w:spacing w:val="-2"/>
              </w:rPr>
              <w:t>подразделения</w:t>
            </w:r>
            <w:r>
              <w:t xml:space="preserve"> </w:t>
            </w:r>
            <w:r>
              <w:rPr>
                <w:spacing w:val="-2"/>
              </w:rPr>
              <w:t xml:space="preserve">(участка) </w:t>
            </w:r>
            <w:r>
              <w:t>логистической системы</w:t>
            </w:r>
          </w:p>
        </w:tc>
        <w:tc>
          <w:tcPr>
            <w:tcW w:w="67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BEA1F21" w14:textId="77777777" w:rsidR="001D6FA8" w:rsidRPr="00BC06A1" w:rsidRDefault="001D6FA8" w:rsidP="00EB2989">
            <w:pPr>
              <w:spacing w:after="0" w:line="240" w:lineRule="auto"/>
              <w:ind w:left="0" w:firstLine="0"/>
            </w:pPr>
            <w:r w:rsidRPr="00C4538D">
              <w:t>Навыки:</w:t>
            </w:r>
          </w:p>
        </w:tc>
      </w:tr>
      <w:tr w:rsidR="001D6FA8" w:rsidRPr="00BC06A1" w14:paraId="0E786D69" w14:textId="77777777" w:rsidTr="00F769C0">
        <w:trPr>
          <w:trHeight w:val="600"/>
          <w:jc w:val="center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EC1AFFA" w14:textId="77777777" w:rsidR="001D6FA8" w:rsidRPr="00C4538D" w:rsidRDefault="001D6FA8" w:rsidP="00F769C0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788FDCF" w14:textId="77777777" w:rsidR="001D6FA8" w:rsidRPr="00BC06A1" w:rsidRDefault="001D6FA8" w:rsidP="000664CB">
            <w:pPr>
              <w:spacing w:after="0" w:line="240" w:lineRule="auto"/>
              <w:ind w:left="0"/>
              <w:rPr>
                <w:sz w:val="20"/>
                <w:szCs w:val="20"/>
              </w:rPr>
            </w:pPr>
          </w:p>
        </w:tc>
        <w:tc>
          <w:tcPr>
            <w:tcW w:w="67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3D57A10" w14:textId="1B15CA4F" w:rsidR="00EB2989" w:rsidRDefault="00EB2989" w:rsidP="00EB2989">
            <w:pPr>
              <w:pStyle w:val="a6"/>
              <w:numPr>
                <w:ilvl w:val="0"/>
                <w:numId w:val="44"/>
              </w:numPr>
              <w:spacing w:after="0" w:line="240" w:lineRule="auto"/>
              <w:ind w:left="242" w:hanging="284"/>
            </w:pPr>
            <w:r>
              <w:t>У</w:t>
            </w:r>
            <w:r w:rsidR="002E56E3" w:rsidRPr="00BD483B">
              <w:t>частия в контроле логистических о</w:t>
            </w:r>
            <w:r>
              <w:t>пераций, процессов, систем.</w:t>
            </w:r>
            <w:r w:rsidR="002E56E3" w:rsidRPr="00BD483B">
              <w:t xml:space="preserve"> </w:t>
            </w:r>
          </w:p>
          <w:p w14:paraId="6D7DCEEE" w14:textId="62E3474D" w:rsidR="001D6FA8" w:rsidRPr="00BC06A1" w:rsidRDefault="00EB2989" w:rsidP="00EB2989">
            <w:pPr>
              <w:pStyle w:val="a6"/>
              <w:numPr>
                <w:ilvl w:val="0"/>
                <w:numId w:val="44"/>
              </w:numPr>
              <w:spacing w:after="0" w:line="240" w:lineRule="auto"/>
              <w:ind w:left="242" w:hanging="284"/>
            </w:pPr>
            <w:r>
              <w:t>В</w:t>
            </w:r>
            <w:r w:rsidR="002E56E3" w:rsidRPr="00BD483B">
              <w:t>ыявления причин и факторов отклонений</w:t>
            </w:r>
            <w:r w:rsidR="002E56E3" w:rsidRPr="000664CB">
              <w:rPr>
                <w:spacing w:val="63"/>
                <w:w w:val="150"/>
              </w:rPr>
              <w:t xml:space="preserve"> </w:t>
            </w:r>
            <w:r w:rsidR="002E56E3" w:rsidRPr="00BD483B">
              <w:t>фактических</w:t>
            </w:r>
            <w:r w:rsidR="002E56E3" w:rsidRPr="000664CB">
              <w:rPr>
                <w:spacing w:val="65"/>
                <w:w w:val="150"/>
              </w:rPr>
              <w:t xml:space="preserve"> </w:t>
            </w:r>
            <w:r w:rsidR="002E56E3" w:rsidRPr="000664CB">
              <w:rPr>
                <w:spacing w:val="-2"/>
              </w:rPr>
              <w:t>показателей</w:t>
            </w:r>
            <w:r>
              <w:rPr>
                <w:spacing w:val="-2"/>
              </w:rPr>
              <w:t xml:space="preserve"> </w:t>
            </w:r>
            <w:r w:rsidR="002E56E3" w:rsidRPr="00BD483B">
              <w:t>функционирования</w:t>
            </w:r>
            <w:r w:rsidR="002E56E3" w:rsidRPr="00EB2989">
              <w:rPr>
                <w:spacing w:val="79"/>
              </w:rPr>
              <w:t xml:space="preserve">    </w:t>
            </w:r>
            <w:r w:rsidR="002E56E3" w:rsidRPr="00EB2989">
              <w:rPr>
                <w:spacing w:val="-2"/>
              </w:rPr>
              <w:t>логистических</w:t>
            </w:r>
            <w:r>
              <w:rPr>
                <w:spacing w:val="-2"/>
              </w:rPr>
              <w:t xml:space="preserve"> </w:t>
            </w:r>
            <w:r w:rsidR="002E56E3" w:rsidRPr="00BD483B">
              <w:t>систем от</w:t>
            </w:r>
            <w:r w:rsidR="002E56E3" w:rsidRPr="00EB2989">
              <w:rPr>
                <w:spacing w:val="-1"/>
              </w:rPr>
              <w:t xml:space="preserve"> </w:t>
            </w:r>
            <w:r w:rsidR="002E56E3" w:rsidRPr="00EB2989">
              <w:rPr>
                <w:spacing w:val="-2"/>
              </w:rPr>
              <w:t>плановых</w:t>
            </w:r>
            <w:r>
              <w:rPr>
                <w:spacing w:val="-2"/>
              </w:rPr>
              <w:t>.</w:t>
            </w:r>
          </w:p>
        </w:tc>
      </w:tr>
      <w:tr w:rsidR="001D6FA8" w:rsidRPr="00BC06A1" w14:paraId="25DA2A10" w14:textId="77777777" w:rsidTr="00F769C0">
        <w:trPr>
          <w:trHeight w:val="210"/>
          <w:jc w:val="center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D0A0CD1" w14:textId="77777777" w:rsidR="001D6FA8" w:rsidRPr="00C4538D" w:rsidRDefault="001D6FA8" w:rsidP="00F769C0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59A8631" w14:textId="77777777" w:rsidR="001D6FA8" w:rsidRPr="00BC06A1" w:rsidRDefault="001D6FA8" w:rsidP="000664CB">
            <w:pPr>
              <w:spacing w:after="0" w:line="240" w:lineRule="auto"/>
              <w:ind w:left="0"/>
              <w:rPr>
                <w:sz w:val="20"/>
                <w:szCs w:val="20"/>
              </w:rPr>
            </w:pPr>
          </w:p>
        </w:tc>
        <w:tc>
          <w:tcPr>
            <w:tcW w:w="67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41ADE97" w14:textId="77777777" w:rsidR="001D6FA8" w:rsidRPr="00BC06A1" w:rsidRDefault="001D6FA8" w:rsidP="00EB2989">
            <w:pPr>
              <w:spacing w:after="0" w:line="240" w:lineRule="auto"/>
              <w:ind w:left="0" w:firstLine="0"/>
            </w:pPr>
            <w:r w:rsidRPr="00C4538D">
              <w:t>Умения:</w:t>
            </w:r>
          </w:p>
        </w:tc>
      </w:tr>
      <w:tr w:rsidR="001D6FA8" w:rsidRPr="00BC06A1" w14:paraId="4B07EECC" w14:textId="77777777" w:rsidTr="00F769C0">
        <w:trPr>
          <w:trHeight w:val="855"/>
          <w:jc w:val="center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D8C6E2C" w14:textId="77777777" w:rsidR="001D6FA8" w:rsidRPr="00C4538D" w:rsidRDefault="001D6FA8" w:rsidP="00F769C0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F6B56F7" w14:textId="77777777" w:rsidR="001D6FA8" w:rsidRPr="00BC06A1" w:rsidRDefault="001D6FA8" w:rsidP="000664CB">
            <w:pPr>
              <w:spacing w:after="0" w:line="240" w:lineRule="auto"/>
              <w:ind w:left="0"/>
              <w:rPr>
                <w:sz w:val="20"/>
                <w:szCs w:val="20"/>
              </w:rPr>
            </w:pPr>
          </w:p>
        </w:tc>
        <w:tc>
          <w:tcPr>
            <w:tcW w:w="67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375126A" w14:textId="5B6CDB01" w:rsidR="002E56E3" w:rsidRPr="00BD483B" w:rsidRDefault="00EB2989" w:rsidP="000664CB">
            <w:pPr>
              <w:pStyle w:val="a6"/>
              <w:numPr>
                <w:ilvl w:val="0"/>
                <w:numId w:val="44"/>
              </w:numPr>
              <w:spacing w:after="0" w:line="240" w:lineRule="auto"/>
              <w:ind w:left="242" w:hanging="284"/>
            </w:pPr>
            <w:r>
              <w:rPr>
                <w:spacing w:val="-2"/>
              </w:rPr>
              <w:t>О</w:t>
            </w:r>
            <w:r w:rsidR="002E56E3" w:rsidRPr="000664CB">
              <w:rPr>
                <w:spacing w:val="-2"/>
              </w:rPr>
              <w:t>существлять</w:t>
            </w:r>
            <w:r w:rsidR="002E56E3" w:rsidRPr="00BD483B">
              <w:tab/>
            </w:r>
            <w:r w:rsidR="002E56E3" w:rsidRPr="000664CB">
              <w:rPr>
                <w:spacing w:val="-2"/>
              </w:rPr>
              <w:t xml:space="preserve">контрольные </w:t>
            </w:r>
            <w:r w:rsidR="002E56E3" w:rsidRPr="00BD483B">
              <w:t xml:space="preserve">мероприятия на различных стадиях </w:t>
            </w:r>
            <w:r w:rsidR="002E56E3" w:rsidRPr="000664CB">
              <w:rPr>
                <w:spacing w:val="-2"/>
              </w:rPr>
              <w:t>логистического</w:t>
            </w:r>
            <w:r w:rsidR="002E56E3" w:rsidRPr="00BD483B">
              <w:tab/>
            </w:r>
            <w:r w:rsidR="002E56E3" w:rsidRPr="00BD483B">
              <w:tab/>
            </w:r>
            <w:r>
              <w:rPr>
                <w:spacing w:val="-2"/>
              </w:rPr>
              <w:t>процесса.</w:t>
            </w:r>
          </w:p>
          <w:p w14:paraId="7D6194D2" w14:textId="79C95212" w:rsidR="00EB2989" w:rsidRPr="00EB2989" w:rsidRDefault="00EB2989" w:rsidP="000664CB">
            <w:pPr>
              <w:pStyle w:val="a6"/>
              <w:numPr>
                <w:ilvl w:val="0"/>
                <w:numId w:val="44"/>
              </w:numPr>
              <w:spacing w:after="0" w:line="240" w:lineRule="auto"/>
              <w:ind w:left="242" w:hanging="284"/>
            </w:pPr>
            <w:r>
              <w:rPr>
                <w:spacing w:val="-2"/>
              </w:rPr>
              <w:t>И</w:t>
            </w:r>
            <w:r w:rsidR="002E56E3" w:rsidRPr="000664CB">
              <w:rPr>
                <w:spacing w:val="-2"/>
              </w:rPr>
              <w:t>нтерпретировать</w:t>
            </w:r>
            <w:r w:rsidR="002E56E3" w:rsidRPr="00BD483B">
              <w:tab/>
            </w:r>
            <w:r w:rsidR="002E56E3" w:rsidRPr="00BD483B">
              <w:tab/>
            </w:r>
            <w:r w:rsidR="002E56E3" w:rsidRPr="000664CB">
              <w:rPr>
                <w:spacing w:val="-2"/>
              </w:rPr>
              <w:t>результаты контрольных</w:t>
            </w:r>
            <w:r>
              <w:t xml:space="preserve"> </w:t>
            </w:r>
            <w:r>
              <w:rPr>
                <w:spacing w:val="-2"/>
              </w:rPr>
              <w:t>мероприятий.</w:t>
            </w:r>
          </w:p>
          <w:p w14:paraId="693FAE20" w14:textId="7E093DDA" w:rsidR="001D6FA8" w:rsidRPr="00BC06A1" w:rsidRDefault="00EB2989" w:rsidP="00EB2989">
            <w:pPr>
              <w:pStyle w:val="a6"/>
              <w:numPr>
                <w:ilvl w:val="0"/>
                <w:numId w:val="44"/>
              </w:numPr>
              <w:spacing w:after="0" w:line="240" w:lineRule="auto"/>
              <w:ind w:left="242" w:hanging="284"/>
            </w:pPr>
            <w:r>
              <w:t>Р</w:t>
            </w:r>
            <w:r w:rsidR="002E56E3" w:rsidRPr="00BD483B">
              <w:t>азрабатывать</w:t>
            </w:r>
            <w:r w:rsidR="002E56E3" w:rsidRPr="000664CB">
              <w:rPr>
                <w:spacing w:val="73"/>
                <w:w w:val="150"/>
              </w:rPr>
              <w:t xml:space="preserve">   </w:t>
            </w:r>
            <w:r w:rsidR="002E56E3" w:rsidRPr="00BD483B">
              <w:t>мероприятия</w:t>
            </w:r>
            <w:r w:rsidR="002E56E3" w:rsidRPr="000664CB">
              <w:rPr>
                <w:spacing w:val="73"/>
                <w:w w:val="150"/>
              </w:rPr>
              <w:t xml:space="preserve">   </w:t>
            </w:r>
            <w:r w:rsidR="002E56E3" w:rsidRPr="000664CB">
              <w:rPr>
                <w:spacing w:val="-5"/>
              </w:rPr>
              <w:t>по</w:t>
            </w:r>
            <w:r>
              <w:rPr>
                <w:spacing w:val="-5"/>
              </w:rPr>
              <w:t xml:space="preserve"> </w:t>
            </w:r>
            <w:r w:rsidR="002E56E3">
              <w:t xml:space="preserve">результатам анализа выполнения </w:t>
            </w:r>
            <w:r w:rsidR="002E56E3" w:rsidRPr="00EB2989">
              <w:rPr>
                <w:spacing w:val="-2"/>
              </w:rPr>
              <w:t>планов</w:t>
            </w:r>
            <w:r>
              <w:rPr>
                <w:spacing w:val="-2"/>
              </w:rPr>
              <w:t>.</w:t>
            </w:r>
          </w:p>
        </w:tc>
      </w:tr>
      <w:tr w:rsidR="001D6FA8" w:rsidRPr="00BC06A1" w14:paraId="0B84690E" w14:textId="77777777" w:rsidTr="00F769C0">
        <w:trPr>
          <w:trHeight w:val="270"/>
          <w:jc w:val="center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A60D48A" w14:textId="77777777" w:rsidR="001D6FA8" w:rsidRPr="00C4538D" w:rsidRDefault="001D6FA8" w:rsidP="00F769C0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FC67019" w14:textId="77777777" w:rsidR="001D6FA8" w:rsidRPr="00BC06A1" w:rsidRDefault="001D6FA8" w:rsidP="000664CB">
            <w:pPr>
              <w:spacing w:after="0" w:line="240" w:lineRule="auto"/>
              <w:ind w:left="0"/>
              <w:rPr>
                <w:sz w:val="20"/>
                <w:szCs w:val="20"/>
              </w:rPr>
            </w:pPr>
          </w:p>
        </w:tc>
        <w:tc>
          <w:tcPr>
            <w:tcW w:w="67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AC7513D" w14:textId="77777777" w:rsidR="001D6FA8" w:rsidRPr="00BC06A1" w:rsidRDefault="001D6FA8" w:rsidP="00EB2989">
            <w:pPr>
              <w:spacing w:after="0" w:line="240" w:lineRule="auto"/>
              <w:ind w:left="0" w:firstLine="0"/>
            </w:pPr>
            <w:r w:rsidRPr="00C4538D">
              <w:t>Знания:</w:t>
            </w:r>
          </w:p>
        </w:tc>
      </w:tr>
      <w:tr w:rsidR="001D6FA8" w:rsidRPr="00531A2B" w14:paraId="136AA255" w14:textId="77777777" w:rsidTr="00F769C0">
        <w:trPr>
          <w:trHeight w:val="837"/>
          <w:jc w:val="center"/>
        </w:trPr>
        <w:tc>
          <w:tcPr>
            <w:tcW w:w="192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BEF408" w14:textId="77777777" w:rsidR="001D6FA8" w:rsidRPr="00C4538D" w:rsidRDefault="001D6FA8" w:rsidP="00F769C0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A4CEB7" w14:textId="77777777" w:rsidR="001D6FA8" w:rsidRPr="00BC06A1" w:rsidRDefault="001D6FA8" w:rsidP="000664CB">
            <w:pPr>
              <w:spacing w:after="0" w:line="240" w:lineRule="auto"/>
              <w:ind w:left="0"/>
              <w:rPr>
                <w:sz w:val="20"/>
                <w:szCs w:val="20"/>
              </w:rPr>
            </w:pPr>
          </w:p>
        </w:tc>
        <w:tc>
          <w:tcPr>
            <w:tcW w:w="672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1593F4" w14:textId="5F9C7EE2" w:rsidR="00EB2989" w:rsidRDefault="00EB2989" w:rsidP="00EB2989">
            <w:pPr>
              <w:pStyle w:val="a6"/>
              <w:numPr>
                <w:ilvl w:val="0"/>
                <w:numId w:val="44"/>
              </w:numPr>
              <w:spacing w:after="0" w:line="240" w:lineRule="auto"/>
              <w:ind w:left="242" w:hanging="284"/>
            </w:pPr>
            <w:r>
              <w:t>З</w:t>
            </w:r>
            <w:r w:rsidR="002E56E3" w:rsidRPr="00BD483B">
              <w:t>начение, формы и методы контроля логи</w:t>
            </w:r>
            <w:r>
              <w:t>стических процессов и операций.</w:t>
            </w:r>
          </w:p>
          <w:p w14:paraId="0229A9FB" w14:textId="2DC87013" w:rsidR="001D6FA8" w:rsidRPr="00531A2B" w:rsidRDefault="00EB2989" w:rsidP="00EB2989">
            <w:pPr>
              <w:pStyle w:val="a6"/>
              <w:numPr>
                <w:ilvl w:val="0"/>
                <w:numId w:val="44"/>
              </w:numPr>
              <w:spacing w:after="0" w:line="240" w:lineRule="auto"/>
              <w:ind w:left="242" w:hanging="284"/>
            </w:pPr>
            <w:r>
              <w:t>М</w:t>
            </w:r>
            <w:r w:rsidR="002E56E3" w:rsidRPr="00BD483B">
              <w:t>етодика</w:t>
            </w:r>
            <w:r w:rsidR="002E56E3" w:rsidRPr="000664CB">
              <w:rPr>
                <w:spacing w:val="70"/>
              </w:rPr>
              <w:t xml:space="preserve">    </w:t>
            </w:r>
            <w:r w:rsidR="002E56E3" w:rsidRPr="00BD483B">
              <w:t>анализа</w:t>
            </w:r>
            <w:r w:rsidR="002E56E3" w:rsidRPr="000664CB">
              <w:rPr>
                <w:spacing w:val="69"/>
              </w:rPr>
              <w:t xml:space="preserve">    </w:t>
            </w:r>
            <w:r w:rsidR="002E56E3" w:rsidRPr="000664CB">
              <w:rPr>
                <w:spacing w:val="-2"/>
              </w:rPr>
              <w:t>выполнения</w:t>
            </w:r>
            <w:r>
              <w:rPr>
                <w:spacing w:val="-2"/>
              </w:rPr>
              <w:t xml:space="preserve"> </w:t>
            </w:r>
            <w:r w:rsidR="002E56E3" w:rsidRPr="00BD483B">
              <w:t>стратегического и оперативного логистических планов</w:t>
            </w:r>
            <w:r>
              <w:t>.</w:t>
            </w:r>
          </w:p>
        </w:tc>
      </w:tr>
    </w:tbl>
    <w:p w14:paraId="7EBBBBB0" w14:textId="7004BA92" w:rsidR="008A2F49" w:rsidRDefault="008A2F49">
      <w:pPr>
        <w:spacing w:after="160" w:line="278" w:lineRule="auto"/>
        <w:ind w:left="0" w:firstLine="0"/>
      </w:pPr>
      <w:r>
        <w:br w:type="page"/>
      </w:r>
    </w:p>
    <w:p w14:paraId="662C12D7" w14:textId="77777777" w:rsidR="00735622" w:rsidRDefault="00735622" w:rsidP="008A6AB6">
      <w:pPr>
        <w:spacing w:after="12" w:line="248" w:lineRule="auto"/>
        <w:ind w:left="105" w:right="109"/>
        <w:jc w:val="center"/>
        <w:rPr>
          <w:b/>
          <w:color w:val="000000"/>
        </w:rPr>
      </w:pPr>
    </w:p>
    <w:p w14:paraId="10C7E136" w14:textId="0116E3C1" w:rsidR="008A6AB6" w:rsidRDefault="008A6AB6" w:rsidP="008A6AB6">
      <w:pPr>
        <w:spacing w:after="12" w:line="248" w:lineRule="auto"/>
        <w:ind w:left="105" w:right="109"/>
        <w:jc w:val="center"/>
      </w:pPr>
      <w:r>
        <w:rPr>
          <w:b/>
          <w:color w:val="000000"/>
        </w:rPr>
        <w:t xml:space="preserve">ПРИМЕРНЫЙ ПЕРЕЧЕНЬ ОЦЕНОЧНЫХ СРЕДСТВ </w:t>
      </w:r>
    </w:p>
    <w:p w14:paraId="27078335" w14:textId="77777777" w:rsidR="00CA7308" w:rsidRDefault="00CA7308">
      <w:pPr>
        <w:spacing w:after="0" w:line="259" w:lineRule="auto"/>
        <w:ind w:left="15" w:firstLine="0"/>
        <w:jc w:val="center"/>
      </w:pPr>
    </w:p>
    <w:tbl>
      <w:tblPr>
        <w:tblStyle w:val="a3"/>
        <w:tblW w:w="10350" w:type="dxa"/>
        <w:tblInd w:w="-5" w:type="dxa"/>
        <w:tblLook w:val="04A0" w:firstRow="1" w:lastRow="0" w:firstColumn="1" w:lastColumn="0" w:noHBand="0" w:noVBand="1"/>
      </w:tblPr>
      <w:tblGrid>
        <w:gridCol w:w="627"/>
        <w:gridCol w:w="4392"/>
        <w:gridCol w:w="1967"/>
        <w:gridCol w:w="1711"/>
        <w:gridCol w:w="1653"/>
      </w:tblGrid>
      <w:tr w:rsidR="00F73535" w14:paraId="608D46AB" w14:textId="77777777" w:rsidTr="004A4357">
        <w:tc>
          <w:tcPr>
            <w:tcW w:w="627" w:type="dxa"/>
            <w:vAlign w:val="center"/>
          </w:tcPr>
          <w:p w14:paraId="5EFC08FD" w14:textId="5D0BEABF" w:rsidR="00F73535" w:rsidRDefault="00725B47" w:rsidP="00F73535">
            <w:pPr>
              <w:spacing w:after="14" w:line="259" w:lineRule="auto"/>
              <w:ind w:left="0" w:firstLine="0"/>
            </w:pPr>
            <w:r>
              <w:rPr>
                <w:b/>
                <w:color w:val="000000"/>
              </w:rPr>
              <w:t xml:space="preserve"> </w:t>
            </w:r>
            <w:r w:rsidR="00F73535">
              <w:rPr>
                <w:b/>
                <w:color w:val="000000"/>
                <w:sz w:val="22"/>
              </w:rPr>
              <w:t xml:space="preserve">№ </w:t>
            </w:r>
          </w:p>
          <w:p w14:paraId="7BF943F2" w14:textId="05F1C561" w:rsidR="00F73535" w:rsidRDefault="00F73535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п/п </w:t>
            </w:r>
          </w:p>
        </w:tc>
        <w:tc>
          <w:tcPr>
            <w:tcW w:w="4392" w:type="dxa"/>
          </w:tcPr>
          <w:p w14:paraId="598A0E1B" w14:textId="05D447E5" w:rsidR="00F73535" w:rsidRDefault="00F73535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>Контролируемые разделы (темы) дисциплины</w:t>
            </w:r>
          </w:p>
        </w:tc>
        <w:tc>
          <w:tcPr>
            <w:tcW w:w="1967" w:type="dxa"/>
          </w:tcPr>
          <w:p w14:paraId="204C05B1" w14:textId="2C3CC101" w:rsidR="00F73535" w:rsidRDefault="00F73535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>Код контролируемой компетенции</w:t>
            </w:r>
          </w:p>
        </w:tc>
        <w:tc>
          <w:tcPr>
            <w:tcW w:w="3364" w:type="dxa"/>
            <w:gridSpan w:val="2"/>
          </w:tcPr>
          <w:p w14:paraId="4006D103" w14:textId="2825100D" w:rsidR="00F73535" w:rsidRDefault="00F73535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>Наименование оценочного средства</w:t>
            </w:r>
          </w:p>
        </w:tc>
      </w:tr>
      <w:tr w:rsidR="00F73535" w14:paraId="27BEE706" w14:textId="77777777" w:rsidTr="008A6AB6">
        <w:tc>
          <w:tcPr>
            <w:tcW w:w="10350" w:type="dxa"/>
            <w:gridSpan w:val="5"/>
          </w:tcPr>
          <w:p w14:paraId="4B3412B8" w14:textId="43A26ED3" w:rsidR="00F73535" w:rsidRDefault="00F73535" w:rsidP="00BA3131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Семестр </w:t>
            </w:r>
            <w:r w:rsidR="004A4357">
              <w:rPr>
                <w:b/>
                <w:color w:val="000000"/>
                <w:sz w:val="22"/>
              </w:rPr>
              <w:t>3</w:t>
            </w:r>
          </w:p>
        </w:tc>
      </w:tr>
      <w:tr w:rsidR="00D00AFB" w14:paraId="4527D8F2" w14:textId="77777777" w:rsidTr="004A4357">
        <w:tc>
          <w:tcPr>
            <w:tcW w:w="627" w:type="dxa"/>
          </w:tcPr>
          <w:p w14:paraId="70F1BBA1" w14:textId="272DCA32" w:rsidR="00D00AFB" w:rsidRDefault="00D00AFB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  <w:sz w:val="22"/>
              </w:rPr>
              <w:t xml:space="preserve">1. </w:t>
            </w:r>
          </w:p>
        </w:tc>
        <w:tc>
          <w:tcPr>
            <w:tcW w:w="4392" w:type="dxa"/>
          </w:tcPr>
          <w:p w14:paraId="61B1A446" w14:textId="3A65066C" w:rsidR="00D00AFB" w:rsidRPr="00AD32DE" w:rsidRDefault="00AD32DE" w:rsidP="00AD32DE">
            <w:pPr>
              <w:pStyle w:val="TableParagraph"/>
              <w:spacing w:line="249" w:lineRule="exact"/>
              <w:ind w:left="-25"/>
              <w:rPr>
                <w:b/>
              </w:rPr>
            </w:pPr>
            <w:r>
              <w:rPr>
                <w:b/>
              </w:rPr>
              <w:t>Производственный</w:t>
            </w:r>
            <w:r>
              <w:rPr>
                <w:b/>
                <w:spacing w:val="27"/>
              </w:rPr>
              <w:t xml:space="preserve">  </w:t>
            </w:r>
            <w:r>
              <w:rPr>
                <w:b/>
              </w:rPr>
              <w:t>процесс</w:t>
            </w:r>
            <w:r>
              <w:rPr>
                <w:b/>
                <w:spacing w:val="79"/>
                <w:w w:val="150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78"/>
                <w:w w:val="150"/>
              </w:rPr>
              <w:t xml:space="preserve"> </w:t>
            </w:r>
            <w:r>
              <w:rPr>
                <w:b/>
              </w:rPr>
              <w:t>принципы</w:t>
            </w:r>
            <w:r>
              <w:rPr>
                <w:b/>
                <w:spacing w:val="26"/>
              </w:rPr>
              <w:t xml:space="preserve">  </w:t>
            </w:r>
            <w:r>
              <w:rPr>
                <w:b/>
              </w:rPr>
              <w:t>его</w:t>
            </w:r>
            <w:r>
              <w:rPr>
                <w:b/>
                <w:spacing w:val="26"/>
              </w:rPr>
              <w:t xml:space="preserve">  </w:t>
            </w:r>
            <w:r>
              <w:rPr>
                <w:b/>
              </w:rPr>
              <w:t>организации.</w:t>
            </w:r>
            <w:r>
              <w:rPr>
                <w:b/>
                <w:spacing w:val="27"/>
              </w:rPr>
              <w:t xml:space="preserve">  </w:t>
            </w:r>
            <w:r>
              <w:rPr>
                <w:b/>
              </w:rPr>
              <w:t>Основные</w:t>
            </w:r>
            <w:r>
              <w:rPr>
                <w:b/>
                <w:spacing w:val="27"/>
              </w:rPr>
              <w:t xml:space="preserve">  </w:t>
            </w:r>
            <w:r>
              <w:rPr>
                <w:b/>
              </w:rPr>
              <w:t>фонды</w:t>
            </w:r>
            <w:r>
              <w:rPr>
                <w:b/>
                <w:spacing w:val="79"/>
                <w:w w:val="150"/>
              </w:rPr>
              <w:t xml:space="preserve"> </w:t>
            </w:r>
            <w:r>
              <w:rPr>
                <w:b/>
                <w:spacing w:val="-10"/>
              </w:rPr>
              <w:t>и</w:t>
            </w:r>
            <w:r>
              <w:rPr>
                <w:b/>
              </w:rPr>
              <w:t xml:space="preserve"> оборотные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средства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2"/>
              </w:rPr>
              <w:t xml:space="preserve">предприятия. </w:t>
            </w:r>
            <w:r>
              <w:rPr>
                <w:b/>
              </w:rPr>
              <w:t>Трудовые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ресурсы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оплата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труда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на</w:t>
            </w:r>
            <w:r>
              <w:rPr>
                <w:b/>
                <w:spacing w:val="-2"/>
              </w:rPr>
              <w:t xml:space="preserve"> предприятии</w:t>
            </w:r>
          </w:p>
        </w:tc>
        <w:tc>
          <w:tcPr>
            <w:tcW w:w="1967" w:type="dxa"/>
            <w:vMerge w:val="restart"/>
            <w:vAlign w:val="center"/>
          </w:tcPr>
          <w:p w14:paraId="1924CAFB" w14:textId="77777777" w:rsidR="00D00AFB" w:rsidRDefault="00D00AFB" w:rsidP="00F73535">
            <w:pPr>
              <w:spacing w:after="4" w:line="248" w:lineRule="auto"/>
              <w:ind w:left="0" w:right="95" w:firstLine="0"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ОК 1-9</w:t>
            </w:r>
          </w:p>
          <w:p w14:paraId="76F7FC20" w14:textId="2CA68897" w:rsidR="00D00AFB" w:rsidRDefault="00EB62F8" w:rsidP="00792FCC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  <w:sz w:val="22"/>
              </w:rPr>
              <w:t>ПК 2</w:t>
            </w:r>
            <w:r w:rsidR="00792FCC">
              <w:rPr>
                <w:color w:val="000000"/>
                <w:sz w:val="22"/>
              </w:rPr>
              <w:t>.2,</w:t>
            </w:r>
            <w:r>
              <w:rPr>
                <w:color w:val="000000"/>
                <w:sz w:val="22"/>
              </w:rPr>
              <w:t>3.3</w:t>
            </w:r>
            <w:r w:rsidR="00D00AFB">
              <w:rPr>
                <w:color w:val="000000"/>
                <w:sz w:val="22"/>
              </w:rPr>
              <w:t xml:space="preserve">, </w:t>
            </w:r>
            <w:r>
              <w:rPr>
                <w:color w:val="000000"/>
                <w:sz w:val="22"/>
              </w:rPr>
              <w:t>4.1, 4.2, 4.3</w:t>
            </w:r>
          </w:p>
        </w:tc>
        <w:tc>
          <w:tcPr>
            <w:tcW w:w="1711" w:type="dxa"/>
            <w:vMerge w:val="restart"/>
            <w:vAlign w:val="center"/>
          </w:tcPr>
          <w:p w14:paraId="148C4887" w14:textId="5E3F5B82" w:rsidR="00D00AFB" w:rsidRDefault="00D00AFB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  <w:sz w:val="22"/>
              </w:rPr>
              <w:t>Экзамен</w:t>
            </w:r>
          </w:p>
        </w:tc>
        <w:tc>
          <w:tcPr>
            <w:tcW w:w="1653" w:type="dxa"/>
          </w:tcPr>
          <w:p w14:paraId="64C71970" w14:textId="698ABC59" w:rsidR="00D00AFB" w:rsidRPr="00F73535" w:rsidRDefault="00D00AFB" w:rsidP="00F73535">
            <w:pPr>
              <w:spacing w:after="4" w:line="248" w:lineRule="auto"/>
              <w:ind w:left="0" w:right="95" w:firstLine="0"/>
              <w:jc w:val="center"/>
              <w:rPr>
                <w:color w:val="000000"/>
              </w:rPr>
            </w:pPr>
            <w:r w:rsidRPr="00F73535">
              <w:rPr>
                <w:color w:val="000000"/>
              </w:rPr>
              <w:t>1-я рубежная аттестация</w:t>
            </w:r>
          </w:p>
        </w:tc>
      </w:tr>
      <w:tr w:rsidR="00D00AFB" w14:paraId="0D1B6952" w14:textId="77777777" w:rsidTr="004A4357">
        <w:tc>
          <w:tcPr>
            <w:tcW w:w="627" w:type="dxa"/>
          </w:tcPr>
          <w:p w14:paraId="219B495E" w14:textId="22B29D3C" w:rsidR="00D00AFB" w:rsidRDefault="00D00AFB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  <w:sz w:val="22"/>
              </w:rPr>
              <w:t xml:space="preserve">2. </w:t>
            </w:r>
          </w:p>
        </w:tc>
        <w:tc>
          <w:tcPr>
            <w:tcW w:w="4392" w:type="dxa"/>
          </w:tcPr>
          <w:p w14:paraId="24BA8E0A" w14:textId="3A2BB682" w:rsidR="00D00AFB" w:rsidRPr="00D45FE5" w:rsidRDefault="00AD32DE" w:rsidP="004A4971">
            <w:pPr>
              <w:spacing w:after="4" w:line="248" w:lineRule="auto"/>
              <w:ind w:left="0" w:right="95" w:firstLine="0"/>
              <w:rPr>
                <w:b/>
                <w:color w:val="000000"/>
              </w:rPr>
            </w:pPr>
            <w:r>
              <w:rPr>
                <w:b/>
              </w:rPr>
              <w:t>Планирование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 xml:space="preserve">в </w:t>
            </w:r>
            <w:r>
              <w:rPr>
                <w:b/>
                <w:spacing w:val="-2"/>
              </w:rPr>
              <w:t>организации</w:t>
            </w:r>
          </w:p>
        </w:tc>
        <w:tc>
          <w:tcPr>
            <w:tcW w:w="1967" w:type="dxa"/>
            <w:vMerge/>
          </w:tcPr>
          <w:p w14:paraId="23E7CC1C" w14:textId="77777777" w:rsidR="00D00AFB" w:rsidRDefault="00D00AFB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</w:p>
        </w:tc>
        <w:tc>
          <w:tcPr>
            <w:tcW w:w="1711" w:type="dxa"/>
            <w:vMerge/>
          </w:tcPr>
          <w:p w14:paraId="792FAB7B" w14:textId="77777777" w:rsidR="00D00AFB" w:rsidRDefault="00D00AFB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</w:p>
        </w:tc>
        <w:tc>
          <w:tcPr>
            <w:tcW w:w="1653" w:type="dxa"/>
          </w:tcPr>
          <w:p w14:paraId="34D29142" w14:textId="5987783C" w:rsidR="00D00AFB" w:rsidRDefault="00D00AFB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</w:rPr>
              <w:t>2</w:t>
            </w:r>
            <w:r w:rsidRPr="00F73535">
              <w:rPr>
                <w:color w:val="000000"/>
              </w:rPr>
              <w:t>-я рубежная аттестация</w:t>
            </w:r>
          </w:p>
        </w:tc>
      </w:tr>
    </w:tbl>
    <w:p w14:paraId="6383DE9E" w14:textId="6A112C36" w:rsidR="00D00AFB" w:rsidRDefault="00D00AFB" w:rsidP="0019053E">
      <w:pPr>
        <w:spacing w:after="4" w:line="248" w:lineRule="auto"/>
        <w:ind w:left="105" w:right="95"/>
        <w:jc w:val="center"/>
        <w:rPr>
          <w:b/>
          <w:color w:val="000000"/>
        </w:rPr>
      </w:pPr>
    </w:p>
    <w:p w14:paraId="2FDA0C1A" w14:textId="77777777" w:rsidR="00792FCC" w:rsidRDefault="00792FCC" w:rsidP="0019053E">
      <w:pPr>
        <w:spacing w:after="4" w:line="248" w:lineRule="auto"/>
        <w:ind w:left="105" w:right="95"/>
        <w:jc w:val="center"/>
        <w:rPr>
          <w:b/>
          <w:color w:val="000000"/>
        </w:rPr>
      </w:pPr>
    </w:p>
    <w:tbl>
      <w:tblPr>
        <w:tblStyle w:val="a3"/>
        <w:tblW w:w="0" w:type="auto"/>
        <w:tblInd w:w="-5" w:type="dxa"/>
        <w:tblLook w:val="04A0" w:firstRow="1" w:lastRow="0" w:firstColumn="1" w:lastColumn="0" w:noHBand="0" w:noVBand="1"/>
      </w:tblPr>
      <w:tblGrid>
        <w:gridCol w:w="640"/>
        <w:gridCol w:w="2479"/>
        <w:gridCol w:w="4111"/>
        <w:gridCol w:w="3123"/>
      </w:tblGrid>
      <w:tr w:rsidR="008A6AB6" w14:paraId="6659F470" w14:textId="77777777" w:rsidTr="008A6AB6">
        <w:tc>
          <w:tcPr>
            <w:tcW w:w="640" w:type="dxa"/>
            <w:vAlign w:val="center"/>
          </w:tcPr>
          <w:p w14:paraId="102C37AA" w14:textId="77777777" w:rsidR="008A6AB6" w:rsidRDefault="008A6AB6" w:rsidP="008A6AB6">
            <w:pPr>
              <w:spacing w:after="14" w:line="259" w:lineRule="auto"/>
              <w:ind w:left="202" w:firstLine="0"/>
            </w:pPr>
            <w:r>
              <w:rPr>
                <w:b/>
                <w:color w:val="000000"/>
                <w:sz w:val="22"/>
              </w:rPr>
              <w:t xml:space="preserve">№ </w:t>
            </w:r>
          </w:p>
          <w:p w14:paraId="110CAFDA" w14:textId="0B602B9C" w:rsidR="008A6AB6" w:rsidRDefault="008A6AB6" w:rsidP="008A6AB6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п/п </w:t>
            </w:r>
          </w:p>
        </w:tc>
        <w:tc>
          <w:tcPr>
            <w:tcW w:w="2479" w:type="dxa"/>
            <w:vAlign w:val="center"/>
          </w:tcPr>
          <w:p w14:paraId="2EC30980" w14:textId="0375B1A7" w:rsidR="008A6AB6" w:rsidRDefault="008A6AB6" w:rsidP="008A6AB6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Наименование оценочного средства </w:t>
            </w:r>
          </w:p>
        </w:tc>
        <w:tc>
          <w:tcPr>
            <w:tcW w:w="4111" w:type="dxa"/>
            <w:vAlign w:val="center"/>
          </w:tcPr>
          <w:p w14:paraId="0B503C09" w14:textId="552D0D10" w:rsidR="008A6AB6" w:rsidRDefault="008A6AB6" w:rsidP="008A6AB6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Краткая характеристика оценочного средства </w:t>
            </w:r>
          </w:p>
        </w:tc>
        <w:tc>
          <w:tcPr>
            <w:tcW w:w="3123" w:type="dxa"/>
            <w:vAlign w:val="center"/>
          </w:tcPr>
          <w:p w14:paraId="201BD227" w14:textId="3C5AFDE6" w:rsidR="008A6AB6" w:rsidRDefault="008A6AB6" w:rsidP="008A6AB6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Представление оценочного средства в фонде </w:t>
            </w:r>
          </w:p>
        </w:tc>
      </w:tr>
      <w:tr w:rsidR="008A6AB6" w14:paraId="6EBF554E" w14:textId="77777777" w:rsidTr="008A6AB6">
        <w:tc>
          <w:tcPr>
            <w:tcW w:w="640" w:type="dxa"/>
            <w:vAlign w:val="center"/>
          </w:tcPr>
          <w:p w14:paraId="24035776" w14:textId="09CB274A" w:rsidR="008A6AB6" w:rsidRDefault="008A6AB6" w:rsidP="008A6AB6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  <w:sz w:val="22"/>
              </w:rPr>
              <w:t xml:space="preserve">1. </w:t>
            </w:r>
          </w:p>
        </w:tc>
        <w:tc>
          <w:tcPr>
            <w:tcW w:w="2479" w:type="dxa"/>
            <w:vAlign w:val="center"/>
          </w:tcPr>
          <w:p w14:paraId="2F3F1D7D" w14:textId="51AF0757" w:rsidR="008A6AB6" w:rsidRDefault="008A6AB6" w:rsidP="008A6AB6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i/>
                <w:color w:val="000000"/>
                <w:sz w:val="22"/>
              </w:rPr>
              <w:t xml:space="preserve">Рубежная аттестация </w:t>
            </w:r>
          </w:p>
        </w:tc>
        <w:tc>
          <w:tcPr>
            <w:tcW w:w="4111" w:type="dxa"/>
            <w:vAlign w:val="center"/>
          </w:tcPr>
          <w:p w14:paraId="235B1329" w14:textId="59399DBE" w:rsidR="008A6AB6" w:rsidRPr="008A6AB6" w:rsidRDefault="008A6AB6" w:rsidP="00F44F3E">
            <w:pPr>
              <w:spacing w:after="0" w:line="277" w:lineRule="auto"/>
              <w:ind w:left="0" w:firstLine="0"/>
              <w:jc w:val="both"/>
            </w:pPr>
            <w:r>
              <w:rPr>
                <w:color w:val="000000"/>
              </w:rPr>
              <w:t xml:space="preserve">Средство контроля усвоения учебного </w:t>
            </w:r>
            <w:r>
              <w:rPr>
                <w:color w:val="000000"/>
                <w:sz w:val="22"/>
              </w:rPr>
              <w:t xml:space="preserve">материала виде </w:t>
            </w:r>
            <w:r w:rsidR="00F44F3E">
              <w:rPr>
                <w:color w:val="000000"/>
              </w:rPr>
              <w:t>решения задач</w:t>
            </w:r>
            <w:r w:rsidR="003D5BC4">
              <w:rPr>
                <w:color w:val="000000"/>
              </w:rPr>
              <w:t xml:space="preserve"> и тестирование </w:t>
            </w:r>
            <w:r w:rsidR="00F44F3E">
              <w:rPr>
                <w:color w:val="000000"/>
              </w:rPr>
              <w:t xml:space="preserve"> </w:t>
            </w:r>
            <w:r w:rsidR="003D5BC4">
              <w:rPr>
                <w:color w:val="000000"/>
              </w:rPr>
              <w:t>обучающих</w:t>
            </w:r>
            <w:bookmarkStart w:id="3" w:name="_GoBack"/>
            <w:bookmarkEnd w:id="3"/>
            <w:r>
              <w:rPr>
                <w:color w:val="000000"/>
              </w:rPr>
              <w:t xml:space="preserve">ся. </w:t>
            </w:r>
          </w:p>
        </w:tc>
        <w:tc>
          <w:tcPr>
            <w:tcW w:w="3123" w:type="dxa"/>
          </w:tcPr>
          <w:p w14:paraId="652C8B5D" w14:textId="5C329956" w:rsidR="008A6AB6" w:rsidRDefault="008A6AB6" w:rsidP="008A6AB6">
            <w:pPr>
              <w:spacing w:after="46" w:line="232" w:lineRule="auto"/>
              <w:ind w:left="0" w:firstLine="0"/>
            </w:pPr>
            <w:r>
              <w:rPr>
                <w:color w:val="000000"/>
              </w:rPr>
              <w:t xml:space="preserve">Комплект </w:t>
            </w:r>
            <w:r w:rsidR="00D00AFB">
              <w:rPr>
                <w:color w:val="000000"/>
              </w:rPr>
              <w:t>задач</w:t>
            </w:r>
            <w:r w:rsidR="003D5BC4">
              <w:rPr>
                <w:color w:val="000000"/>
              </w:rPr>
              <w:t>и тестов</w:t>
            </w:r>
            <w:r>
              <w:rPr>
                <w:color w:val="000000"/>
              </w:rPr>
              <w:t xml:space="preserve"> по вариантам к аттестациям </w:t>
            </w:r>
          </w:p>
          <w:p w14:paraId="77FAE20F" w14:textId="78EB64B8" w:rsidR="008A6AB6" w:rsidRDefault="008A6AB6" w:rsidP="008A6AB6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 </w:t>
            </w:r>
          </w:p>
        </w:tc>
      </w:tr>
      <w:tr w:rsidR="008A6AB6" w14:paraId="639C979B" w14:textId="77777777" w:rsidTr="008A6AB6">
        <w:tc>
          <w:tcPr>
            <w:tcW w:w="640" w:type="dxa"/>
            <w:vAlign w:val="center"/>
          </w:tcPr>
          <w:p w14:paraId="3D3874EB" w14:textId="7983E34C" w:rsidR="008A6AB6" w:rsidRDefault="008A6AB6" w:rsidP="008A6AB6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</w:rPr>
              <w:t xml:space="preserve">2. </w:t>
            </w:r>
          </w:p>
        </w:tc>
        <w:tc>
          <w:tcPr>
            <w:tcW w:w="2479" w:type="dxa"/>
            <w:vAlign w:val="center"/>
          </w:tcPr>
          <w:p w14:paraId="39EA1E48" w14:textId="53B3CF92" w:rsidR="008A6AB6" w:rsidRDefault="008A6AB6" w:rsidP="008A6AB6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i/>
                <w:color w:val="000000"/>
              </w:rPr>
              <w:t xml:space="preserve">Экзамен </w:t>
            </w:r>
          </w:p>
        </w:tc>
        <w:tc>
          <w:tcPr>
            <w:tcW w:w="4111" w:type="dxa"/>
            <w:vAlign w:val="center"/>
          </w:tcPr>
          <w:p w14:paraId="659891DC" w14:textId="1315698D" w:rsidR="008A6AB6" w:rsidRDefault="008A6AB6" w:rsidP="008A6AB6">
            <w:pPr>
              <w:spacing w:after="4" w:line="248" w:lineRule="auto"/>
              <w:ind w:left="0" w:right="95" w:hanging="105"/>
              <w:rPr>
                <w:b/>
                <w:color w:val="000000"/>
              </w:rPr>
            </w:pPr>
            <w:r>
              <w:rPr>
                <w:color w:val="000000"/>
                <w:sz w:val="22"/>
              </w:rPr>
              <w:t xml:space="preserve"> Итоговая форма оценки знаний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3123" w:type="dxa"/>
            <w:vAlign w:val="center"/>
          </w:tcPr>
          <w:p w14:paraId="29209FBB" w14:textId="56686E60" w:rsidR="008A6AB6" w:rsidRDefault="008A6AB6" w:rsidP="00735622">
            <w:pPr>
              <w:spacing w:after="4" w:line="248" w:lineRule="auto"/>
              <w:ind w:left="0" w:right="95" w:firstLine="0"/>
              <w:rPr>
                <w:b/>
                <w:color w:val="000000"/>
              </w:rPr>
            </w:pPr>
            <w:r>
              <w:rPr>
                <w:color w:val="000000"/>
              </w:rPr>
              <w:t xml:space="preserve">Комплект </w:t>
            </w:r>
            <w:r w:rsidR="00D00AFB">
              <w:rPr>
                <w:color w:val="000000"/>
              </w:rPr>
              <w:t>задач</w:t>
            </w:r>
            <w:r>
              <w:rPr>
                <w:color w:val="000000"/>
              </w:rPr>
              <w:t xml:space="preserve"> к экзамену </w:t>
            </w:r>
          </w:p>
        </w:tc>
      </w:tr>
    </w:tbl>
    <w:p w14:paraId="31D3ED73" w14:textId="77777777" w:rsidR="008A6AB6" w:rsidRDefault="008A6AB6" w:rsidP="0019053E">
      <w:pPr>
        <w:spacing w:after="4" w:line="248" w:lineRule="auto"/>
        <w:ind w:left="105" w:right="95"/>
        <w:jc w:val="center"/>
        <w:rPr>
          <w:b/>
          <w:color w:val="000000"/>
        </w:rPr>
      </w:pPr>
    </w:p>
    <w:p w14:paraId="71CC259E" w14:textId="77777777" w:rsidR="00364F7E" w:rsidRDefault="00364F7E">
      <w:pPr>
        <w:pStyle w:val="1"/>
        <w:spacing w:after="192"/>
        <w:ind w:right="9"/>
        <w:rPr>
          <w:i/>
          <w:color w:val="000000"/>
        </w:rPr>
      </w:pPr>
    </w:p>
    <w:p w14:paraId="13711EA8" w14:textId="77777777" w:rsidR="00364F7E" w:rsidRDefault="00364F7E">
      <w:pPr>
        <w:pStyle w:val="1"/>
        <w:spacing w:after="192"/>
        <w:ind w:right="9"/>
        <w:rPr>
          <w:i/>
          <w:color w:val="000000"/>
        </w:rPr>
      </w:pPr>
    </w:p>
    <w:p w14:paraId="5B53F09E" w14:textId="77777777" w:rsidR="00364F7E" w:rsidRDefault="00364F7E">
      <w:pPr>
        <w:pStyle w:val="1"/>
        <w:spacing w:after="192"/>
        <w:ind w:right="9"/>
        <w:rPr>
          <w:i/>
          <w:color w:val="000000"/>
        </w:rPr>
      </w:pPr>
    </w:p>
    <w:p w14:paraId="480B5BE2" w14:textId="77777777" w:rsidR="00364F7E" w:rsidRDefault="00364F7E">
      <w:pPr>
        <w:pStyle w:val="1"/>
        <w:spacing w:after="192"/>
        <w:ind w:right="9"/>
        <w:rPr>
          <w:i/>
          <w:color w:val="000000"/>
        </w:rPr>
      </w:pPr>
    </w:p>
    <w:p w14:paraId="005CE940" w14:textId="77777777" w:rsidR="00364F7E" w:rsidRDefault="00364F7E">
      <w:pPr>
        <w:pStyle w:val="1"/>
        <w:spacing w:after="192"/>
        <w:ind w:right="9"/>
        <w:rPr>
          <w:i/>
          <w:color w:val="000000"/>
        </w:rPr>
      </w:pPr>
    </w:p>
    <w:p w14:paraId="6FC35C7E" w14:textId="77777777" w:rsidR="00364F7E" w:rsidRDefault="00364F7E">
      <w:pPr>
        <w:pStyle w:val="1"/>
        <w:spacing w:after="192"/>
        <w:ind w:right="9"/>
        <w:rPr>
          <w:i/>
          <w:color w:val="000000"/>
        </w:rPr>
      </w:pPr>
    </w:p>
    <w:p w14:paraId="4CE87478" w14:textId="77777777" w:rsidR="00364F7E" w:rsidRDefault="00364F7E">
      <w:pPr>
        <w:pStyle w:val="1"/>
        <w:spacing w:after="192"/>
        <w:ind w:right="9"/>
        <w:rPr>
          <w:i/>
          <w:color w:val="000000"/>
        </w:rPr>
      </w:pPr>
    </w:p>
    <w:p w14:paraId="35A795C0" w14:textId="77777777" w:rsidR="00364F7E" w:rsidRDefault="00364F7E">
      <w:pPr>
        <w:pStyle w:val="1"/>
        <w:spacing w:after="192"/>
        <w:ind w:right="9"/>
        <w:rPr>
          <w:i/>
          <w:color w:val="000000"/>
        </w:rPr>
      </w:pPr>
    </w:p>
    <w:p w14:paraId="2D6F95D1" w14:textId="77777777" w:rsidR="00364F7E" w:rsidRDefault="00364F7E">
      <w:pPr>
        <w:pStyle w:val="1"/>
        <w:spacing w:after="192"/>
        <w:ind w:right="9"/>
        <w:rPr>
          <w:i/>
          <w:color w:val="000000"/>
        </w:rPr>
      </w:pPr>
    </w:p>
    <w:p w14:paraId="49EB477A" w14:textId="77777777" w:rsidR="00364F7E" w:rsidRDefault="00364F7E">
      <w:pPr>
        <w:pStyle w:val="1"/>
        <w:spacing w:after="192"/>
        <w:ind w:right="9"/>
        <w:rPr>
          <w:i/>
          <w:color w:val="000000"/>
        </w:rPr>
      </w:pPr>
    </w:p>
    <w:p w14:paraId="6EEBFF38" w14:textId="77777777" w:rsidR="00364F7E" w:rsidRDefault="00364F7E">
      <w:pPr>
        <w:pStyle w:val="1"/>
        <w:spacing w:after="192"/>
        <w:ind w:right="9"/>
        <w:rPr>
          <w:i/>
          <w:color w:val="000000"/>
        </w:rPr>
      </w:pPr>
    </w:p>
    <w:p w14:paraId="31104BA5" w14:textId="77777777" w:rsidR="00364F7E" w:rsidRDefault="00364F7E">
      <w:pPr>
        <w:pStyle w:val="1"/>
        <w:spacing w:after="192"/>
        <w:ind w:right="9"/>
        <w:rPr>
          <w:i/>
          <w:color w:val="000000"/>
        </w:rPr>
      </w:pPr>
    </w:p>
    <w:p w14:paraId="26D1D646" w14:textId="77777777" w:rsidR="00364F7E" w:rsidRDefault="00364F7E">
      <w:pPr>
        <w:pStyle w:val="1"/>
        <w:spacing w:after="192"/>
        <w:ind w:right="9"/>
        <w:rPr>
          <w:i/>
          <w:color w:val="000000"/>
        </w:rPr>
      </w:pPr>
    </w:p>
    <w:p w14:paraId="61992A71" w14:textId="77777777" w:rsidR="00364F7E" w:rsidRDefault="00364F7E">
      <w:pPr>
        <w:pStyle w:val="1"/>
        <w:spacing w:after="192"/>
        <w:ind w:right="9"/>
        <w:rPr>
          <w:i/>
          <w:color w:val="000000"/>
        </w:rPr>
      </w:pPr>
    </w:p>
    <w:p w14:paraId="055790EC" w14:textId="77777777" w:rsidR="00364F7E" w:rsidRDefault="00364F7E">
      <w:pPr>
        <w:pStyle w:val="1"/>
        <w:spacing w:after="192"/>
        <w:ind w:right="9"/>
        <w:rPr>
          <w:i/>
          <w:color w:val="000000"/>
        </w:rPr>
      </w:pPr>
    </w:p>
    <w:p w14:paraId="77B58D29" w14:textId="5F41A081" w:rsidR="00296071" w:rsidRDefault="00296071" w:rsidP="00296071">
      <w:pPr>
        <w:jc w:val="center"/>
        <w:rPr>
          <w:b/>
          <w:sz w:val="28"/>
          <w:szCs w:val="28"/>
        </w:rPr>
      </w:pPr>
    </w:p>
    <w:p w14:paraId="73B76DCB" w14:textId="6D5F95E0" w:rsidR="00364F7E" w:rsidRDefault="00364F7E" w:rsidP="00296071">
      <w:pPr>
        <w:jc w:val="center"/>
        <w:rPr>
          <w:b/>
          <w:sz w:val="28"/>
          <w:szCs w:val="28"/>
        </w:rPr>
      </w:pPr>
    </w:p>
    <w:p w14:paraId="0705AF5C" w14:textId="77777777" w:rsidR="00364F7E" w:rsidRDefault="00364F7E" w:rsidP="00296071">
      <w:pPr>
        <w:jc w:val="center"/>
        <w:rPr>
          <w:b/>
          <w:sz w:val="28"/>
          <w:szCs w:val="28"/>
        </w:rPr>
      </w:pPr>
    </w:p>
    <w:p w14:paraId="0AF563DF" w14:textId="77777777" w:rsidR="00296071" w:rsidRPr="00F124F8" w:rsidRDefault="00296071" w:rsidP="00296071">
      <w:pPr>
        <w:jc w:val="center"/>
        <w:rPr>
          <w:b/>
          <w:sz w:val="28"/>
          <w:szCs w:val="28"/>
        </w:rPr>
      </w:pPr>
    </w:p>
    <w:p w14:paraId="11944C39" w14:textId="77777777" w:rsidR="00364F7E" w:rsidRDefault="00364F7E" w:rsidP="00364F7E">
      <w:pPr>
        <w:pStyle w:val="1"/>
        <w:spacing w:after="192"/>
        <w:ind w:right="9"/>
      </w:pPr>
      <w:r>
        <w:rPr>
          <w:i/>
          <w:color w:val="000000"/>
        </w:rPr>
        <w:t xml:space="preserve">Образец билета к 1-ой рубежной аттестации  </w:t>
      </w:r>
    </w:p>
    <w:p w14:paraId="013CEC9F" w14:textId="2D25666C" w:rsidR="00364F7E" w:rsidRDefault="00D45FE5" w:rsidP="00364F7E">
      <w:pPr>
        <w:spacing w:after="36" w:line="248" w:lineRule="auto"/>
        <w:ind w:left="105" w:right="101"/>
        <w:jc w:val="center"/>
      </w:pPr>
      <w:r>
        <w:rPr>
          <w:b/>
          <w:color w:val="000000"/>
        </w:rPr>
        <w:t>Контрольная</w:t>
      </w:r>
      <w:r w:rsidR="00364F7E">
        <w:rPr>
          <w:b/>
          <w:color w:val="000000"/>
        </w:rPr>
        <w:t xml:space="preserve"> работа</w:t>
      </w:r>
    </w:p>
    <w:p w14:paraId="194E2EEF" w14:textId="31814EA6" w:rsidR="00364F7E" w:rsidRPr="008414B5" w:rsidRDefault="00364F7E" w:rsidP="00364F7E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14:ligatures w14:val="none"/>
        </w:rPr>
      </w:pPr>
      <w:r>
        <w:rPr>
          <w:b/>
          <w:color w:val="000000"/>
        </w:rPr>
        <w:t xml:space="preserve">по дисциплине </w:t>
      </w:r>
      <w:r w:rsidR="00885D9B">
        <w:rPr>
          <w:rFonts w:eastAsia="Arial Unicode MS"/>
          <w:b/>
          <w:color w:val="000000"/>
          <w:kern w:val="0"/>
          <w14:ligatures w14:val="none"/>
        </w:rPr>
        <w:t>ОП.03</w:t>
      </w:r>
      <w:r w:rsidRPr="008414B5">
        <w:rPr>
          <w:rFonts w:eastAsia="Arial Unicode MS"/>
          <w:b/>
          <w:color w:val="000000"/>
          <w:kern w:val="0"/>
          <w14:ligatures w14:val="none"/>
        </w:rPr>
        <w:t xml:space="preserve"> </w:t>
      </w:r>
      <w:r w:rsidR="00D45FE5">
        <w:rPr>
          <w:rFonts w:eastAsia="Arial Unicode MS"/>
          <w:b/>
          <w:color w:val="000000"/>
          <w:kern w:val="0"/>
          <w14:ligatures w14:val="none"/>
        </w:rPr>
        <w:t>Экономика организации</w:t>
      </w:r>
    </w:p>
    <w:p w14:paraId="676B4FE1" w14:textId="77777777" w:rsidR="00364F7E" w:rsidRDefault="00364F7E" w:rsidP="00364F7E">
      <w:pPr>
        <w:spacing w:after="36" w:line="248" w:lineRule="auto"/>
        <w:ind w:left="105" w:right="95"/>
        <w:jc w:val="center"/>
      </w:pPr>
      <w:r>
        <w:rPr>
          <w:b/>
          <w:color w:val="000000"/>
        </w:rPr>
        <w:t xml:space="preserve"> I-аттестация </w:t>
      </w:r>
    </w:p>
    <w:p w14:paraId="1AE453E7" w14:textId="77777777" w:rsidR="00364F7E" w:rsidRDefault="00364F7E" w:rsidP="00364F7E">
      <w:pPr>
        <w:pStyle w:val="1"/>
        <w:spacing w:after="0" w:line="240" w:lineRule="auto"/>
      </w:pPr>
    </w:p>
    <w:p w14:paraId="7C130083" w14:textId="77777777" w:rsidR="00364F7E" w:rsidRPr="00735622" w:rsidRDefault="00364F7E" w:rsidP="00364F7E">
      <w:pPr>
        <w:jc w:val="center"/>
        <w:rPr>
          <w:b/>
          <w:szCs w:val="28"/>
        </w:rPr>
      </w:pPr>
      <w:r w:rsidRPr="00735622">
        <w:rPr>
          <w:b/>
          <w:szCs w:val="28"/>
        </w:rPr>
        <w:t>Вариант № 1</w:t>
      </w:r>
    </w:p>
    <w:p w14:paraId="197B0EE1" w14:textId="77777777" w:rsidR="00364F7E" w:rsidRDefault="00364F7E" w:rsidP="00364F7E">
      <w:pPr>
        <w:jc w:val="center"/>
        <w:rPr>
          <w:b/>
          <w:sz w:val="28"/>
          <w:szCs w:val="28"/>
        </w:rPr>
      </w:pPr>
    </w:p>
    <w:p w14:paraId="11C47811" w14:textId="227978BE" w:rsidR="006F4C91" w:rsidRPr="00EF0B86" w:rsidRDefault="00EF0B86" w:rsidP="00EF0B86">
      <w:pPr>
        <w:jc w:val="center"/>
      </w:pPr>
      <w:r>
        <w:t>Задача № 1</w:t>
      </w:r>
    </w:p>
    <w:p w14:paraId="58B9B2C2" w14:textId="77777777" w:rsidR="00402595" w:rsidRPr="00566AE4" w:rsidRDefault="00402595" w:rsidP="00402595">
      <w:pPr>
        <w:jc w:val="both"/>
      </w:pPr>
      <w:r w:rsidRPr="00566AE4">
        <w:t>Найти фондоотдачу и фондоёмкость ОС?</w:t>
      </w:r>
    </w:p>
    <w:p w14:paraId="670BB423" w14:textId="77777777" w:rsidR="00402595" w:rsidRPr="00566AE4" w:rsidRDefault="00402595" w:rsidP="00402595">
      <w:r w:rsidRPr="00566AE4">
        <w:rPr>
          <w:u w:val="single"/>
        </w:rPr>
        <w:t>Исходные данные</w:t>
      </w:r>
      <w:r w:rsidRPr="00566AE4">
        <w:t xml:space="preserve">: </w:t>
      </w:r>
    </w:p>
    <w:p w14:paraId="470A7FA0" w14:textId="05DECFC0" w:rsidR="00402595" w:rsidRPr="00566AE4" w:rsidRDefault="00402595" w:rsidP="00402595">
      <w:r w:rsidRPr="00566AE4">
        <w:t>Предприятие реализовала 10000 колясок: 6000 по 16000 р., 2000  по 18000 р., 2000 по 25000 р. Среднегодовая стоимость ОПФ = 60 000 000 р.</w:t>
      </w:r>
    </w:p>
    <w:p w14:paraId="1FFD864F" w14:textId="12F89640" w:rsidR="00EF0B86" w:rsidRPr="00566AE4" w:rsidRDefault="00EF0B86" w:rsidP="00EF0B86">
      <w:pPr>
        <w:pStyle w:val="1"/>
        <w:spacing w:after="0" w:line="240" w:lineRule="auto"/>
        <w:rPr>
          <w:b w:val="0"/>
        </w:rPr>
      </w:pPr>
    </w:p>
    <w:p w14:paraId="58547A9F" w14:textId="77777777" w:rsidR="00566AE4" w:rsidRPr="00566AE4" w:rsidRDefault="00566AE4" w:rsidP="00566AE4">
      <w:pPr>
        <w:jc w:val="center"/>
      </w:pPr>
      <w:r w:rsidRPr="00566AE4">
        <w:t>Задача № 2</w:t>
      </w:r>
    </w:p>
    <w:p w14:paraId="003772CC" w14:textId="453C1139" w:rsidR="00EF0B86" w:rsidRPr="00566AE4" w:rsidRDefault="00EF0B86" w:rsidP="00EF0B86">
      <w:pPr>
        <w:jc w:val="both"/>
      </w:pPr>
      <w:r w:rsidRPr="00566AE4">
        <w:t>Определить выработку и трудоёмкость продукции?</w:t>
      </w:r>
    </w:p>
    <w:p w14:paraId="6A3B9FB3" w14:textId="6711958C" w:rsidR="00EF0B86" w:rsidRPr="00566AE4" w:rsidRDefault="00EF0B86" w:rsidP="00EF0B86">
      <w:r w:rsidRPr="00566AE4">
        <w:rPr>
          <w:u w:val="single"/>
        </w:rPr>
        <w:t>Исходные данные</w:t>
      </w:r>
      <w:r w:rsidRPr="00566AE4">
        <w:t xml:space="preserve">: </w:t>
      </w:r>
    </w:p>
    <w:p w14:paraId="0C6A7A96" w14:textId="1DDDED1D" w:rsidR="00EF0B86" w:rsidRPr="00566AE4" w:rsidRDefault="00EF0B86" w:rsidP="00EF0B86">
      <w:r w:rsidRPr="00566AE4">
        <w:t>Кондитерская фабрика выпустила 10000 кг. шоколадных конфет за март. Количество рабочих дней в марте составило 21. Рабочий день длится 8 часов. Численность работников в первую декаду месяца 110 человек, за вторую – 112 и за последние 11 дней – 114.</w:t>
      </w:r>
    </w:p>
    <w:p w14:paraId="65A8C3EE" w14:textId="701005A6" w:rsidR="00EF0B86" w:rsidRPr="00566AE4" w:rsidRDefault="00EF0B86" w:rsidP="00EF0B86"/>
    <w:p w14:paraId="3E5AAE7E" w14:textId="1DBA3F68" w:rsidR="00566AE4" w:rsidRPr="00566AE4" w:rsidRDefault="00566AE4" w:rsidP="00566AE4">
      <w:pPr>
        <w:jc w:val="center"/>
      </w:pPr>
      <w:r w:rsidRPr="00566AE4">
        <w:t>Задача № 3</w:t>
      </w:r>
    </w:p>
    <w:p w14:paraId="4198D50F" w14:textId="3ACA7BDD" w:rsidR="00760CBB" w:rsidRPr="00566AE4" w:rsidRDefault="00760CBB" w:rsidP="00760CBB">
      <w:pPr>
        <w:jc w:val="both"/>
      </w:pPr>
      <w:r w:rsidRPr="00566AE4">
        <w:t>Рассчитать зарплату прямую сдельную систему оплаты труда и сумму налога на доходы физических лиц (НДФЛ) за январь?</w:t>
      </w:r>
    </w:p>
    <w:p w14:paraId="1F327831" w14:textId="77777777" w:rsidR="00760CBB" w:rsidRPr="00566AE4" w:rsidRDefault="00760CBB" w:rsidP="00760CBB">
      <w:r w:rsidRPr="00566AE4">
        <w:rPr>
          <w:u w:val="single"/>
        </w:rPr>
        <w:t>Исходные данные</w:t>
      </w:r>
      <w:r w:rsidRPr="00566AE4">
        <w:t xml:space="preserve">: </w:t>
      </w:r>
    </w:p>
    <w:p w14:paraId="6E39BE2C" w14:textId="1AAA9F68" w:rsidR="00760CBB" w:rsidRPr="00566AE4" w:rsidRDefault="00760CBB" w:rsidP="00760CBB">
      <w:pPr>
        <w:jc w:val="both"/>
      </w:pPr>
      <w:r w:rsidRPr="00566AE4">
        <w:t>- тарифная ставка за 1 шт. с его разрядом 680 р.</w:t>
      </w:r>
    </w:p>
    <w:p w14:paraId="38419E0A" w14:textId="17609C95" w:rsidR="00760CBB" w:rsidRPr="00566AE4" w:rsidRDefault="008F4065" w:rsidP="00760CBB">
      <w:pPr>
        <w:jc w:val="both"/>
      </w:pPr>
      <w:r w:rsidRPr="00566AE4">
        <w:t xml:space="preserve"> - выработано 3</w:t>
      </w:r>
      <w:r w:rsidR="00760CBB" w:rsidRPr="00566AE4">
        <w:t>4 штук.</w:t>
      </w:r>
    </w:p>
    <w:p w14:paraId="4858A971" w14:textId="1664F23E" w:rsidR="00760CBB" w:rsidRPr="00566AE4" w:rsidRDefault="00760CBB" w:rsidP="00760CBB">
      <w:pPr>
        <w:jc w:val="both"/>
      </w:pPr>
      <w:r w:rsidRPr="00566AE4">
        <w:t xml:space="preserve"> - премия 15 %.</w:t>
      </w:r>
    </w:p>
    <w:p w14:paraId="0C693CA7" w14:textId="77777777" w:rsidR="00760CBB" w:rsidRPr="00566AE4" w:rsidRDefault="00760CBB" w:rsidP="00760CBB">
      <w:pPr>
        <w:jc w:val="both"/>
      </w:pPr>
      <w:r w:rsidRPr="00566AE4">
        <w:t xml:space="preserve"> - ставка НДФЛ 13%.</w:t>
      </w:r>
    </w:p>
    <w:p w14:paraId="3C489C06" w14:textId="12D8D4CE" w:rsidR="00760CBB" w:rsidRPr="00566AE4" w:rsidRDefault="00760CBB" w:rsidP="00760CBB">
      <w:pPr>
        <w:jc w:val="both"/>
      </w:pPr>
      <w:r w:rsidRPr="00566AE4">
        <w:t xml:space="preserve"> - иждивенцев – 4.</w:t>
      </w:r>
    </w:p>
    <w:p w14:paraId="448E470B" w14:textId="030912C5" w:rsidR="00EF0B86" w:rsidRPr="00566AE4" w:rsidRDefault="00EF0B86" w:rsidP="00EF0B86">
      <w:pPr>
        <w:ind w:left="0" w:firstLine="0"/>
      </w:pPr>
    </w:p>
    <w:p w14:paraId="5C163BB2" w14:textId="5AD2DEAF" w:rsidR="00EF0B86" w:rsidRPr="00566AE4" w:rsidRDefault="00EF0B86" w:rsidP="00EF0B86">
      <w:pPr>
        <w:jc w:val="center"/>
        <w:rPr>
          <w:b/>
        </w:rPr>
      </w:pPr>
      <w:r w:rsidRPr="00566AE4">
        <w:rPr>
          <w:b/>
        </w:rPr>
        <w:t>Вариант № 2</w:t>
      </w:r>
    </w:p>
    <w:p w14:paraId="5BFD01F1" w14:textId="77777777" w:rsidR="00EF0B86" w:rsidRPr="00566AE4" w:rsidRDefault="00EF0B86" w:rsidP="00EF0B86">
      <w:pPr>
        <w:jc w:val="center"/>
      </w:pPr>
    </w:p>
    <w:p w14:paraId="14405212" w14:textId="77777777" w:rsidR="00EF0B86" w:rsidRPr="00566AE4" w:rsidRDefault="00EF0B86" w:rsidP="00EF0B86">
      <w:pPr>
        <w:jc w:val="center"/>
      </w:pPr>
      <w:r w:rsidRPr="00566AE4">
        <w:t>Задача № 1</w:t>
      </w:r>
    </w:p>
    <w:p w14:paraId="4670FC6A" w14:textId="46637ECA" w:rsidR="00EF0B86" w:rsidRPr="00566AE4" w:rsidRDefault="00EF0B86" w:rsidP="00EF0B86">
      <w:pPr>
        <w:jc w:val="both"/>
      </w:pPr>
      <w:r w:rsidRPr="00566AE4">
        <w:t>Найти продолжительность одного оборота оборотных средств в днях и прямой коэффициент оборачиваемости?</w:t>
      </w:r>
    </w:p>
    <w:p w14:paraId="77904845" w14:textId="504153E0" w:rsidR="00EF0B86" w:rsidRPr="00566AE4" w:rsidRDefault="00EF0B86" w:rsidP="00EF0B86">
      <w:r w:rsidRPr="00566AE4">
        <w:rPr>
          <w:u w:val="single"/>
        </w:rPr>
        <w:t>Исходные данные</w:t>
      </w:r>
      <w:r w:rsidRPr="00566AE4">
        <w:t xml:space="preserve">: </w:t>
      </w:r>
    </w:p>
    <w:p w14:paraId="75317021" w14:textId="77777777" w:rsidR="00EF0B86" w:rsidRPr="00566AE4" w:rsidRDefault="00EF0B86" w:rsidP="00EF0B86">
      <w:pPr>
        <w:jc w:val="both"/>
      </w:pPr>
      <w:r w:rsidRPr="00566AE4">
        <w:t>У предприятия незавершённое производство составляет 18000 р., в кассе предприятия денег– 12000 р. Материальные запасы составляют по балансу предприятия – 78000 р. Реализовано продукции за год на сумму 450000 р.</w:t>
      </w:r>
    </w:p>
    <w:p w14:paraId="3CAF9ECC" w14:textId="77777777" w:rsidR="0049549F" w:rsidRPr="00566AE4" w:rsidRDefault="0049549F" w:rsidP="0049549F">
      <w:pPr>
        <w:jc w:val="both"/>
      </w:pPr>
    </w:p>
    <w:p w14:paraId="5AB74814" w14:textId="77777777" w:rsidR="00566AE4" w:rsidRPr="00566AE4" w:rsidRDefault="00566AE4" w:rsidP="00566AE4">
      <w:pPr>
        <w:jc w:val="center"/>
      </w:pPr>
      <w:r w:rsidRPr="00566AE4">
        <w:t>Задача № 2</w:t>
      </w:r>
    </w:p>
    <w:p w14:paraId="3640683B" w14:textId="7A8B6CF5" w:rsidR="0049549F" w:rsidRPr="00566AE4" w:rsidRDefault="0049549F" w:rsidP="0049549F">
      <w:pPr>
        <w:jc w:val="both"/>
      </w:pPr>
      <w:r w:rsidRPr="00566AE4">
        <w:t>Рассчитать зарплату используя  сдельно - премиальную систему оплаты труда и сумму налога на доходы физических лиц (НДФЛ) за январь?</w:t>
      </w:r>
    </w:p>
    <w:p w14:paraId="5FEB79A5" w14:textId="1BF0E739" w:rsidR="0049549F" w:rsidRPr="00566AE4" w:rsidRDefault="0049549F" w:rsidP="0049549F">
      <w:r w:rsidRPr="00566AE4">
        <w:rPr>
          <w:u w:val="single"/>
        </w:rPr>
        <w:t>Исходные данные</w:t>
      </w:r>
      <w:r w:rsidRPr="00566AE4">
        <w:t xml:space="preserve">: </w:t>
      </w:r>
    </w:p>
    <w:p w14:paraId="67A6A374" w14:textId="5298FD31" w:rsidR="0049549F" w:rsidRPr="00566AE4" w:rsidRDefault="0049549F" w:rsidP="0049549F">
      <w:pPr>
        <w:jc w:val="both"/>
      </w:pPr>
      <w:r w:rsidRPr="00566AE4">
        <w:t>- тарифная ставка за 1 шт. с его разрядом 900 р.</w:t>
      </w:r>
    </w:p>
    <w:p w14:paraId="7ED98449" w14:textId="773D601E" w:rsidR="0049549F" w:rsidRPr="00566AE4" w:rsidRDefault="008F4065" w:rsidP="0049549F">
      <w:pPr>
        <w:jc w:val="both"/>
      </w:pPr>
      <w:r w:rsidRPr="00566AE4">
        <w:lastRenderedPageBreak/>
        <w:t xml:space="preserve"> - выработано 4</w:t>
      </w:r>
      <w:r w:rsidR="0049549F" w:rsidRPr="00566AE4">
        <w:t>2 штук.</w:t>
      </w:r>
    </w:p>
    <w:p w14:paraId="79B4DAFA" w14:textId="3E099E57" w:rsidR="0049549F" w:rsidRPr="00566AE4" w:rsidRDefault="0049549F" w:rsidP="0049549F">
      <w:pPr>
        <w:jc w:val="both"/>
      </w:pPr>
      <w:r w:rsidRPr="00566AE4">
        <w:t xml:space="preserve"> - премия 35 %.</w:t>
      </w:r>
    </w:p>
    <w:p w14:paraId="2A41AFC5" w14:textId="77777777" w:rsidR="0049549F" w:rsidRPr="00566AE4" w:rsidRDefault="0049549F" w:rsidP="0049549F">
      <w:pPr>
        <w:jc w:val="both"/>
      </w:pPr>
      <w:r w:rsidRPr="00566AE4">
        <w:t xml:space="preserve"> - ставка НДФЛ 13%.</w:t>
      </w:r>
    </w:p>
    <w:p w14:paraId="3500D14A" w14:textId="3BA7271F" w:rsidR="0049549F" w:rsidRPr="00566AE4" w:rsidRDefault="0049549F" w:rsidP="0049549F">
      <w:pPr>
        <w:jc w:val="both"/>
      </w:pPr>
      <w:r w:rsidRPr="00566AE4">
        <w:t xml:space="preserve"> - иждивенцев – 1.</w:t>
      </w:r>
    </w:p>
    <w:p w14:paraId="2E44C8ED" w14:textId="77777777" w:rsidR="00760CBB" w:rsidRPr="00566AE4" w:rsidRDefault="00760CBB" w:rsidP="00760CBB">
      <w:pPr>
        <w:jc w:val="both"/>
      </w:pPr>
    </w:p>
    <w:p w14:paraId="6943BDA7" w14:textId="77777777" w:rsidR="00566AE4" w:rsidRPr="00566AE4" w:rsidRDefault="00566AE4" w:rsidP="00566AE4">
      <w:pPr>
        <w:jc w:val="center"/>
      </w:pPr>
      <w:r w:rsidRPr="00566AE4">
        <w:t>Задача № 3</w:t>
      </w:r>
    </w:p>
    <w:p w14:paraId="0B5D6E72" w14:textId="2F03579C" w:rsidR="00760CBB" w:rsidRPr="00566AE4" w:rsidRDefault="00760CBB" w:rsidP="00760CBB">
      <w:pPr>
        <w:jc w:val="both"/>
      </w:pPr>
      <w:r w:rsidRPr="00566AE4">
        <w:t>Определить выработку и трудоёмкость продукции?</w:t>
      </w:r>
    </w:p>
    <w:p w14:paraId="1A62C004" w14:textId="77777777" w:rsidR="00760CBB" w:rsidRPr="00566AE4" w:rsidRDefault="00760CBB" w:rsidP="00760CBB">
      <w:r w:rsidRPr="00566AE4">
        <w:rPr>
          <w:u w:val="single"/>
        </w:rPr>
        <w:t>Исходные данные</w:t>
      </w:r>
      <w:r w:rsidRPr="00566AE4">
        <w:t xml:space="preserve">: </w:t>
      </w:r>
    </w:p>
    <w:p w14:paraId="1694B3D8" w14:textId="2E34449B" w:rsidR="00760CBB" w:rsidRPr="00566AE4" w:rsidRDefault="00760CBB" w:rsidP="00566AE4">
      <w:r w:rsidRPr="00566AE4">
        <w:t xml:space="preserve">Швейная фабрика выпустила </w:t>
      </w:r>
      <w:r w:rsidR="008043C7" w:rsidRPr="00566AE4">
        <w:t>500</w:t>
      </w:r>
      <w:r w:rsidRPr="00566AE4">
        <w:t>0 шт. халатов женских. Количество рабочих дней в мае</w:t>
      </w:r>
      <w:r w:rsidR="008043C7" w:rsidRPr="00566AE4">
        <w:t xml:space="preserve"> составило 24</w:t>
      </w:r>
      <w:r w:rsidRPr="00566AE4">
        <w:t>. Рабочий день длится 8 часов. Численность работников в первую декаду месяца 10 человек, за вторую – 12 и за последние 11 дней – 8.</w:t>
      </w:r>
    </w:p>
    <w:p w14:paraId="2315A38D" w14:textId="77777777" w:rsidR="00EF0B86" w:rsidRPr="00566AE4" w:rsidRDefault="00EF0B86" w:rsidP="00EF0B86">
      <w:pPr>
        <w:jc w:val="both"/>
      </w:pPr>
    </w:p>
    <w:p w14:paraId="2A03DF73" w14:textId="77777777" w:rsidR="00EF0B86" w:rsidRPr="00566AE4" w:rsidRDefault="00EF0B86" w:rsidP="00EF0B86">
      <w:pPr>
        <w:pStyle w:val="1"/>
        <w:spacing w:after="0" w:line="240" w:lineRule="auto"/>
        <w:rPr>
          <w:b w:val="0"/>
        </w:rPr>
      </w:pPr>
    </w:p>
    <w:p w14:paraId="719FFF10" w14:textId="316BCCC6" w:rsidR="00EF0B86" w:rsidRPr="00566AE4" w:rsidRDefault="00EF0B86" w:rsidP="00EF0B86">
      <w:pPr>
        <w:jc w:val="center"/>
        <w:rPr>
          <w:b/>
        </w:rPr>
      </w:pPr>
      <w:r w:rsidRPr="00566AE4">
        <w:rPr>
          <w:b/>
        </w:rPr>
        <w:t>Вариант № 3</w:t>
      </w:r>
    </w:p>
    <w:p w14:paraId="2209032C" w14:textId="77777777" w:rsidR="00EF0B86" w:rsidRPr="00566AE4" w:rsidRDefault="00EF0B86" w:rsidP="00EF0B86">
      <w:pPr>
        <w:jc w:val="center"/>
      </w:pPr>
    </w:p>
    <w:p w14:paraId="4ECB7A49" w14:textId="77777777" w:rsidR="00EF0B86" w:rsidRPr="00566AE4" w:rsidRDefault="00EF0B86" w:rsidP="00EF0B86">
      <w:pPr>
        <w:jc w:val="center"/>
      </w:pPr>
      <w:r w:rsidRPr="00566AE4">
        <w:t>Задача № 1</w:t>
      </w:r>
    </w:p>
    <w:p w14:paraId="44E3A3EB" w14:textId="77777777" w:rsidR="00402595" w:rsidRPr="00566AE4" w:rsidRDefault="00402595" w:rsidP="00402595">
      <w:pPr>
        <w:jc w:val="both"/>
      </w:pPr>
    </w:p>
    <w:p w14:paraId="18D05834" w14:textId="3B6C4D70" w:rsidR="00402595" w:rsidRPr="00566AE4" w:rsidRDefault="00402595" w:rsidP="00402595">
      <w:pPr>
        <w:jc w:val="both"/>
      </w:pPr>
      <w:r w:rsidRPr="00566AE4">
        <w:t>Найти фондоотдачу и фондоёмкость ОС?</w:t>
      </w:r>
    </w:p>
    <w:p w14:paraId="0BD480EF" w14:textId="0FFF3E2E" w:rsidR="00402595" w:rsidRPr="00566AE4" w:rsidRDefault="00402595" w:rsidP="00402595">
      <w:r w:rsidRPr="00566AE4">
        <w:rPr>
          <w:u w:val="single"/>
        </w:rPr>
        <w:t>Исходные данные</w:t>
      </w:r>
      <w:r w:rsidRPr="00566AE4">
        <w:t xml:space="preserve">: </w:t>
      </w:r>
    </w:p>
    <w:p w14:paraId="72631395" w14:textId="4653929F" w:rsidR="00402595" w:rsidRPr="00566AE4" w:rsidRDefault="00402595" w:rsidP="00402595">
      <w:r w:rsidRPr="00566AE4">
        <w:t xml:space="preserve">Предприятие реализовала </w:t>
      </w:r>
      <w:smartTag w:uri="urn:schemas-microsoft-com:office:smarttags" w:element="metricconverter">
        <w:smartTagPr>
          <w:attr w:name="ProductID" w:val="6000 метров"/>
        </w:smartTagPr>
        <w:r w:rsidRPr="00566AE4">
          <w:t>6000 метров</w:t>
        </w:r>
      </w:smartTag>
      <w:r w:rsidRPr="00566AE4">
        <w:t xml:space="preserve"> ткани: </w:t>
      </w:r>
      <w:smartTag w:uri="urn:schemas-microsoft-com:office:smarttags" w:element="metricconverter">
        <w:smartTagPr>
          <w:attr w:name="ProductID" w:val="2000 м"/>
        </w:smartTagPr>
        <w:r w:rsidRPr="00566AE4">
          <w:t>2000 м</w:t>
        </w:r>
      </w:smartTag>
      <w:r w:rsidRPr="00566AE4">
        <w:t xml:space="preserve">. по 600 р., </w:t>
      </w:r>
      <w:smartTag w:uri="urn:schemas-microsoft-com:office:smarttags" w:element="metricconverter">
        <w:smartTagPr>
          <w:attr w:name="ProductID" w:val="1000 м"/>
        </w:smartTagPr>
        <w:r w:rsidRPr="00566AE4">
          <w:t>1000 м</w:t>
        </w:r>
      </w:smartTag>
      <w:r w:rsidRPr="00566AE4">
        <w:t xml:space="preserve">. по 800 р., </w:t>
      </w:r>
      <w:smartTag w:uri="urn:schemas-microsoft-com:office:smarttags" w:element="metricconverter">
        <w:smartTagPr>
          <w:attr w:name="ProductID" w:val="3000 м"/>
        </w:smartTagPr>
        <w:r w:rsidRPr="00566AE4">
          <w:t>3000 м</w:t>
        </w:r>
      </w:smartTag>
      <w:r w:rsidRPr="00566AE4">
        <w:t>. по 1000 р. Среднегодовая стоимость ОПФ = 3000000 р.</w:t>
      </w:r>
    </w:p>
    <w:p w14:paraId="1DC38439" w14:textId="66FF2C11" w:rsidR="00364F7E" w:rsidRPr="00566AE4" w:rsidRDefault="00364F7E" w:rsidP="00296071">
      <w:pPr>
        <w:spacing w:after="36" w:line="248" w:lineRule="auto"/>
        <w:ind w:left="0" w:right="106" w:firstLine="0"/>
        <w:rPr>
          <w:color w:val="000000"/>
        </w:rPr>
      </w:pPr>
    </w:p>
    <w:p w14:paraId="38336821" w14:textId="77777777" w:rsidR="00566AE4" w:rsidRPr="00566AE4" w:rsidRDefault="00566AE4" w:rsidP="00566AE4">
      <w:pPr>
        <w:jc w:val="center"/>
      </w:pPr>
      <w:r w:rsidRPr="00566AE4">
        <w:t>Задача № 2</w:t>
      </w:r>
    </w:p>
    <w:p w14:paraId="08A458F6" w14:textId="77777777" w:rsidR="00EF0B86" w:rsidRPr="00566AE4" w:rsidRDefault="00EF0B86" w:rsidP="00EF0B86">
      <w:pPr>
        <w:jc w:val="both"/>
      </w:pPr>
      <w:r w:rsidRPr="00566AE4">
        <w:t>Определить выработку и трудоёмкость продукции?</w:t>
      </w:r>
    </w:p>
    <w:p w14:paraId="23F597E8" w14:textId="77777777" w:rsidR="00EF0B86" w:rsidRPr="00566AE4" w:rsidRDefault="00EF0B86" w:rsidP="00EF0B86">
      <w:pPr>
        <w:jc w:val="both"/>
      </w:pPr>
      <w:r w:rsidRPr="00566AE4">
        <w:rPr>
          <w:u w:val="single"/>
        </w:rPr>
        <w:t>Исходные данные</w:t>
      </w:r>
      <w:r w:rsidRPr="00566AE4">
        <w:t xml:space="preserve">: </w:t>
      </w:r>
    </w:p>
    <w:p w14:paraId="1FD15E26" w14:textId="1399723A" w:rsidR="00EF0B86" w:rsidRPr="00566AE4" w:rsidRDefault="00EF0B86" w:rsidP="00EF0B86">
      <w:r w:rsidRPr="00566AE4">
        <w:t>Пивзавод выпустил и реализовал 26000 литров пива за полгода. За остальные 6 месяцев – в 3 раз меньше. Среднесписочная численность работников за год составила 96 человек. Время затраченное на производство 26000 л пива – 156 дней при рабочем дне в 7 часов.</w:t>
      </w:r>
    </w:p>
    <w:p w14:paraId="0E4D1204" w14:textId="77777777" w:rsidR="00760CBB" w:rsidRPr="00566AE4" w:rsidRDefault="00760CBB" w:rsidP="00760CBB">
      <w:pPr>
        <w:jc w:val="both"/>
      </w:pPr>
    </w:p>
    <w:p w14:paraId="31BA87CC" w14:textId="77777777" w:rsidR="00566AE4" w:rsidRPr="00566AE4" w:rsidRDefault="00566AE4" w:rsidP="00566AE4">
      <w:pPr>
        <w:jc w:val="center"/>
      </w:pPr>
      <w:r w:rsidRPr="00566AE4">
        <w:t>Задача № 3</w:t>
      </w:r>
    </w:p>
    <w:p w14:paraId="590471E6" w14:textId="30119D77" w:rsidR="00760CBB" w:rsidRPr="00566AE4" w:rsidRDefault="00760CBB" w:rsidP="00760CBB">
      <w:pPr>
        <w:jc w:val="both"/>
      </w:pPr>
      <w:r w:rsidRPr="00566AE4">
        <w:t xml:space="preserve">Используя повременно-премиальную систему рассчитать зарплату и сумму налога на доходы физических лиц (НДФЛ) за январь? </w:t>
      </w:r>
    </w:p>
    <w:p w14:paraId="1A9259E7" w14:textId="3A570134" w:rsidR="00760CBB" w:rsidRPr="00566AE4" w:rsidRDefault="00760CBB" w:rsidP="00760CBB">
      <w:pPr>
        <w:jc w:val="both"/>
      </w:pPr>
      <w:r w:rsidRPr="00566AE4">
        <w:rPr>
          <w:u w:val="single"/>
        </w:rPr>
        <w:t>Исходные данные</w:t>
      </w:r>
      <w:r w:rsidRPr="00566AE4">
        <w:t xml:space="preserve">: </w:t>
      </w:r>
    </w:p>
    <w:p w14:paraId="7B8FA21F" w14:textId="2B68C40F" w:rsidR="00760CBB" w:rsidRPr="00566AE4" w:rsidRDefault="00760CBB" w:rsidP="00760CBB">
      <w:pPr>
        <w:jc w:val="both"/>
      </w:pPr>
      <w:r w:rsidRPr="00566AE4">
        <w:t xml:space="preserve"> - отработано 22 дня из 25 дней</w:t>
      </w:r>
    </w:p>
    <w:p w14:paraId="504B69BC" w14:textId="1CCB1D61" w:rsidR="00760CBB" w:rsidRPr="00566AE4" w:rsidRDefault="00760CBB" w:rsidP="00760CBB">
      <w:pPr>
        <w:jc w:val="both"/>
      </w:pPr>
      <w:r w:rsidRPr="00566AE4">
        <w:t xml:space="preserve"> - оклад 60000 р.</w:t>
      </w:r>
    </w:p>
    <w:p w14:paraId="78242F7B" w14:textId="77777777" w:rsidR="00760CBB" w:rsidRPr="00566AE4" w:rsidRDefault="00760CBB" w:rsidP="00760CBB">
      <w:pPr>
        <w:jc w:val="both"/>
      </w:pPr>
      <w:r w:rsidRPr="00566AE4">
        <w:t xml:space="preserve"> - премия  5%.</w:t>
      </w:r>
    </w:p>
    <w:p w14:paraId="1F3E67E3" w14:textId="77777777" w:rsidR="00760CBB" w:rsidRPr="00566AE4" w:rsidRDefault="00760CBB" w:rsidP="00760CBB">
      <w:pPr>
        <w:jc w:val="both"/>
      </w:pPr>
      <w:r w:rsidRPr="00566AE4">
        <w:t xml:space="preserve"> - ставка НДФЛ 13%.</w:t>
      </w:r>
    </w:p>
    <w:p w14:paraId="38244003" w14:textId="02DC90F2" w:rsidR="00760CBB" w:rsidRPr="00566AE4" w:rsidRDefault="00760CBB" w:rsidP="00760CBB">
      <w:r w:rsidRPr="00566AE4">
        <w:t xml:space="preserve"> - иждивенцев –  5.</w:t>
      </w:r>
    </w:p>
    <w:p w14:paraId="664A8348" w14:textId="3102B4FA" w:rsidR="00364F7E" w:rsidRPr="00566AE4" w:rsidRDefault="00364F7E" w:rsidP="00296071">
      <w:pPr>
        <w:spacing w:after="36" w:line="248" w:lineRule="auto"/>
        <w:ind w:left="0" w:right="106" w:firstLine="0"/>
        <w:rPr>
          <w:color w:val="000000"/>
        </w:rPr>
      </w:pPr>
    </w:p>
    <w:p w14:paraId="2D181FC5" w14:textId="77777777" w:rsidR="00EF0B86" w:rsidRPr="00566AE4" w:rsidRDefault="00EF0B86" w:rsidP="00EF0B86">
      <w:pPr>
        <w:pStyle w:val="1"/>
        <w:spacing w:after="0" w:line="240" w:lineRule="auto"/>
        <w:rPr>
          <w:b w:val="0"/>
        </w:rPr>
      </w:pPr>
    </w:p>
    <w:p w14:paraId="11879A04" w14:textId="057FFB2A" w:rsidR="00EF0B86" w:rsidRPr="00566AE4" w:rsidRDefault="00EF0B86" w:rsidP="00EF0B86">
      <w:pPr>
        <w:jc w:val="center"/>
        <w:rPr>
          <w:b/>
        </w:rPr>
      </w:pPr>
      <w:r w:rsidRPr="00566AE4">
        <w:rPr>
          <w:b/>
        </w:rPr>
        <w:t>Вариант № 4</w:t>
      </w:r>
    </w:p>
    <w:p w14:paraId="1A2C4FF1" w14:textId="77777777" w:rsidR="00EF0B86" w:rsidRPr="00566AE4" w:rsidRDefault="00EF0B86" w:rsidP="00EF0B86">
      <w:pPr>
        <w:jc w:val="center"/>
      </w:pPr>
    </w:p>
    <w:p w14:paraId="310384C7" w14:textId="77777777" w:rsidR="00EF0B86" w:rsidRPr="00566AE4" w:rsidRDefault="00EF0B86" w:rsidP="00EF0B86">
      <w:pPr>
        <w:jc w:val="center"/>
      </w:pPr>
      <w:r w:rsidRPr="00566AE4">
        <w:t>Задача № 1</w:t>
      </w:r>
    </w:p>
    <w:p w14:paraId="4FE5AA05" w14:textId="77777777" w:rsidR="00EF0B86" w:rsidRPr="00566AE4" w:rsidRDefault="00EF0B86" w:rsidP="00296071">
      <w:pPr>
        <w:spacing w:after="36" w:line="248" w:lineRule="auto"/>
        <w:ind w:left="0" w:right="106" w:firstLine="0"/>
        <w:rPr>
          <w:color w:val="000000"/>
        </w:rPr>
      </w:pPr>
    </w:p>
    <w:p w14:paraId="4BFA7EB0" w14:textId="77777777" w:rsidR="00EF0B86" w:rsidRPr="00566AE4" w:rsidRDefault="00EF0B86" w:rsidP="00EF0B86">
      <w:pPr>
        <w:jc w:val="both"/>
      </w:pPr>
      <w:r w:rsidRPr="00566AE4">
        <w:t>Найти продолжительность одного оборота оборотных средств в днях и прямой коэффициент оборачиваемости?</w:t>
      </w:r>
    </w:p>
    <w:p w14:paraId="63DB070B" w14:textId="77777777" w:rsidR="00EF0B86" w:rsidRPr="00566AE4" w:rsidRDefault="00EF0B86" w:rsidP="00EF0B86">
      <w:r w:rsidRPr="00566AE4">
        <w:rPr>
          <w:u w:val="single"/>
        </w:rPr>
        <w:t>Исходные данные</w:t>
      </w:r>
      <w:r w:rsidRPr="00566AE4">
        <w:t xml:space="preserve">: </w:t>
      </w:r>
    </w:p>
    <w:p w14:paraId="64AA1A6B" w14:textId="2EAB44DF" w:rsidR="00EF0B86" w:rsidRPr="00566AE4" w:rsidRDefault="00EF0B86" w:rsidP="00EF0B86">
      <w:pPr>
        <w:jc w:val="both"/>
      </w:pPr>
      <w:r w:rsidRPr="00566AE4">
        <w:lastRenderedPageBreak/>
        <w:t>У предприятия незавершённое производство составляет 28000 р., в кассе предприятия денег– 14500 р. Материальные запасы составляют по балансу предприятия – 74000 р. Реализовано продукции за год на сумму 420000 р.</w:t>
      </w:r>
    </w:p>
    <w:p w14:paraId="2C71ADE1" w14:textId="77777777" w:rsidR="00566AE4" w:rsidRPr="00566AE4" w:rsidRDefault="00566AE4" w:rsidP="00566AE4">
      <w:pPr>
        <w:jc w:val="center"/>
      </w:pPr>
    </w:p>
    <w:p w14:paraId="2C1C0F02" w14:textId="6A3FCB93" w:rsidR="0049549F" w:rsidRPr="00566AE4" w:rsidRDefault="00566AE4" w:rsidP="00566AE4">
      <w:pPr>
        <w:jc w:val="center"/>
      </w:pPr>
      <w:r w:rsidRPr="00566AE4">
        <w:t>Задача № 2</w:t>
      </w:r>
    </w:p>
    <w:p w14:paraId="42373DE8" w14:textId="3CA3E678" w:rsidR="0049549F" w:rsidRPr="00566AE4" w:rsidRDefault="0049549F" w:rsidP="0049549F">
      <w:pPr>
        <w:jc w:val="both"/>
      </w:pPr>
      <w:r w:rsidRPr="00566AE4">
        <w:t xml:space="preserve">Используя простую повременную систему рассчитать зарплату и сумму налога на доходы физических лиц (НДФЛ) за январь? </w:t>
      </w:r>
    </w:p>
    <w:p w14:paraId="5C4ED116" w14:textId="4E994E19" w:rsidR="0049549F" w:rsidRPr="00566AE4" w:rsidRDefault="0049549F" w:rsidP="0049549F">
      <w:pPr>
        <w:jc w:val="both"/>
      </w:pPr>
      <w:r w:rsidRPr="00566AE4">
        <w:rPr>
          <w:u w:val="single"/>
        </w:rPr>
        <w:t>Исходные данные</w:t>
      </w:r>
      <w:r w:rsidRPr="00566AE4">
        <w:t xml:space="preserve">: </w:t>
      </w:r>
    </w:p>
    <w:p w14:paraId="56B810BB" w14:textId="77777777" w:rsidR="0049549F" w:rsidRPr="00566AE4" w:rsidRDefault="0049549F" w:rsidP="0049549F">
      <w:pPr>
        <w:jc w:val="both"/>
      </w:pPr>
      <w:r w:rsidRPr="00566AE4">
        <w:t xml:space="preserve"> - рабочих дней в месяце 20.</w:t>
      </w:r>
    </w:p>
    <w:p w14:paraId="6E66CAAB" w14:textId="77777777" w:rsidR="0049549F" w:rsidRPr="00566AE4" w:rsidRDefault="0049549F" w:rsidP="0049549F">
      <w:pPr>
        <w:jc w:val="both"/>
      </w:pPr>
      <w:r w:rsidRPr="00566AE4">
        <w:t xml:space="preserve"> - отработано 18 дней.</w:t>
      </w:r>
    </w:p>
    <w:p w14:paraId="787A022C" w14:textId="6A6A1919" w:rsidR="0049549F" w:rsidRPr="00566AE4" w:rsidRDefault="0049549F" w:rsidP="0049549F">
      <w:pPr>
        <w:jc w:val="both"/>
      </w:pPr>
      <w:r w:rsidRPr="00566AE4">
        <w:t xml:space="preserve"> - оклад 42000 р.</w:t>
      </w:r>
    </w:p>
    <w:p w14:paraId="7BB23C28" w14:textId="74147CC8" w:rsidR="0049549F" w:rsidRPr="00566AE4" w:rsidRDefault="0049549F" w:rsidP="0049549F">
      <w:pPr>
        <w:jc w:val="both"/>
      </w:pPr>
      <w:r w:rsidRPr="00566AE4">
        <w:t xml:space="preserve"> - премия 15 %.</w:t>
      </w:r>
    </w:p>
    <w:p w14:paraId="7FBAB334" w14:textId="77777777" w:rsidR="0049549F" w:rsidRPr="00566AE4" w:rsidRDefault="0049549F" w:rsidP="0049549F">
      <w:pPr>
        <w:jc w:val="both"/>
      </w:pPr>
      <w:r w:rsidRPr="00566AE4">
        <w:t xml:space="preserve"> - ставка НДФЛ 13%.</w:t>
      </w:r>
    </w:p>
    <w:p w14:paraId="3879C8A7" w14:textId="77777777" w:rsidR="0049549F" w:rsidRPr="00566AE4" w:rsidRDefault="0049549F" w:rsidP="0049549F">
      <w:pPr>
        <w:jc w:val="both"/>
      </w:pPr>
      <w:r w:rsidRPr="00566AE4">
        <w:t xml:space="preserve"> - иждивенцев – 2.</w:t>
      </w:r>
    </w:p>
    <w:p w14:paraId="4CCDA672" w14:textId="77777777" w:rsidR="0095717D" w:rsidRPr="00566AE4" w:rsidRDefault="0095717D" w:rsidP="0095717D">
      <w:pPr>
        <w:jc w:val="both"/>
      </w:pPr>
    </w:p>
    <w:p w14:paraId="7BD11665" w14:textId="77777777" w:rsidR="00566AE4" w:rsidRPr="00566AE4" w:rsidRDefault="00566AE4" w:rsidP="00566AE4">
      <w:pPr>
        <w:jc w:val="center"/>
      </w:pPr>
      <w:r w:rsidRPr="00566AE4">
        <w:t>Задача № 3</w:t>
      </w:r>
    </w:p>
    <w:p w14:paraId="0B439EE5" w14:textId="43A5DAF4" w:rsidR="0095717D" w:rsidRPr="00566AE4" w:rsidRDefault="0095717D" w:rsidP="0095717D">
      <w:pPr>
        <w:jc w:val="both"/>
      </w:pPr>
      <w:r w:rsidRPr="00566AE4">
        <w:t>Определить выработку и трудоёмкость продукции?</w:t>
      </w:r>
    </w:p>
    <w:p w14:paraId="3C336247" w14:textId="77777777" w:rsidR="0095717D" w:rsidRPr="00566AE4" w:rsidRDefault="0095717D" w:rsidP="0095717D">
      <w:pPr>
        <w:jc w:val="both"/>
      </w:pPr>
      <w:r w:rsidRPr="00566AE4">
        <w:rPr>
          <w:u w:val="single"/>
        </w:rPr>
        <w:t>Исходные данные</w:t>
      </w:r>
      <w:r w:rsidRPr="00566AE4">
        <w:t xml:space="preserve">: </w:t>
      </w:r>
    </w:p>
    <w:p w14:paraId="604129F3" w14:textId="1516902D" w:rsidR="001B2AD6" w:rsidRPr="00566AE4" w:rsidRDefault="0095717D" w:rsidP="001B2AD6">
      <w:r w:rsidRPr="00566AE4">
        <w:t>Обувная фабрика выпустила и реализовала 6000 мужских пар обуви за полгода. За остальные 6 месяцев – в 2 раз больше. Среднесписочная численность работников за год составила 21 человек. Время затраченное на производство 6000 пар обуви</w:t>
      </w:r>
      <w:r w:rsidR="004641FD" w:rsidRPr="00566AE4">
        <w:t xml:space="preserve"> – 10</w:t>
      </w:r>
      <w:r w:rsidRPr="00566AE4">
        <w:t>3 дня при рабочем дне в 8</w:t>
      </w:r>
      <w:r w:rsidR="001B2AD6" w:rsidRPr="00566AE4">
        <w:t xml:space="preserve"> часов.</w:t>
      </w:r>
    </w:p>
    <w:p w14:paraId="3FEB3057" w14:textId="0A068BB8" w:rsidR="006F4C91" w:rsidRDefault="006F4C91" w:rsidP="001B2AD6">
      <w:pPr>
        <w:spacing w:after="36" w:line="248" w:lineRule="auto"/>
        <w:ind w:left="0" w:right="106" w:firstLine="0"/>
        <w:rPr>
          <w:b/>
          <w:color w:val="000000"/>
        </w:rPr>
      </w:pPr>
    </w:p>
    <w:p w14:paraId="1488067D" w14:textId="7F3C1B2B" w:rsidR="005D7B94" w:rsidRDefault="005D7B94" w:rsidP="005D7B94">
      <w:pPr>
        <w:spacing w:after="36" w:line="248" w:lineRule="auto"/>
        <w:ind w:left="105" w:right="106"/>
        <w:jc w:val="center"/>
      </w:pPr>
      <w:r>
        <w:rPr>
          <w:b/>
          <w:color w:val="000000"/>
        </w:rPr>
        <w:t xml:space="preserve">Критерии оценивания рубежной аттестации: </w:t>
      </w:r>
    </w:p>
    <w:p w14:paraId="416DAA73" w14:textId="77777777" w:rsidR="005D7B94" w:rsidRDefault="005D7B94" w:rsidP="005D7B94">
      <w:pPr>
        <w:spacing w:after="0" w:line="259" w:lineRule="auto"/>
        <w:ind w:left="55" w:firstLine="0"/>
        <w:jc w:val="center"/>
      </w:pPr>
      <w:r>
        <w:rPr>
          <w:b/>
          <w:color w:val="000000"/>
        </w:rPr>
        <w:t xml:space="preserve"> </w:t>
      </w:r>
    </w:p>
    <w:tbl>
      <w:tblPr>
        <w:tblStyle w:val="TableGrid"/>
        <w:tblW w:w="7102" w:type="dxa"/>
        <w:tblInd w:w="1628" w:type="dxa"/>
        <w:tblCellMar>
          <w:top w:w="79" w:type="dxa"/>
          <w:bottom w:w="6" w:type="dxa"/>
          <w:right w:w="87" w:type="dxa"/>
        </w:tblCellMar>
        <w:tblLook w:val="04A0" w:firstRow="1" w:lastRow="0" w:firstColumn="1" w:lastColumn="0" w:noHBand="0" w:noVBand="1"/>
      </w:tblPr>
      <w:tblGrid>
        <w:gridCol w:w="3414"/>
        <w:gridCol w:w="1700"/>
        <w:gridCol w:w="1988"/>
      </w:tblGrid>
      <w:tr w:rsidR="005D7B94" w14:paraId="2A88FED0" w14:textId="77777777" w:rsidTr="005D7B94">
        <w:trPr>
          <w:trHeight w:val="36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730CABB" w14:textId="60A104FB" w:rsidR="005D7B94" w:rsidRDefault="00296071" w:rsidP="00296071">
            <w:pPr>
              <w:spacing w:after="0" w:line="259" w:lineRule="auto"/>
              <w:ind w:left="81" w:firstLine="0"/>
              <w:jc w:val="center"/>
            </w:pPr>
            <w:r>
              <w:rPr>
                <w:b/>
                <w:color w:val="000000"/>
              </w:rPr>
              <w:t>Количество задач</w:t>
            </w:r>
            <w:r w:rsidR="005D7B94">
              <w:rPr>
                <w:b/>
                <w:color w:val="000000"/>
              </w:rPr>
              <w:t xml:space="preserve"> </w:t>
            </w:r>
          </w:p>
        </w:tc>
        <w:tc>
          <w:tcPr>
            <w:tcW w:w="3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F058BD" w14:textId="395B33C3" w:rsidR="005D7B94" w:rsidRPr="00BA3131" w:rsidRDefault="00BA3131" w:rsidP="005D7B94">
            <w:pPr>
              <w:spacing w:after="0" w:line="259" w:lineRule="auto"/>
              <w:ind w:left="-87" w:firstLine="0"/>
              <w:jc w:val="center"/>
              <w:rPr>
                <w:b/>
              </w:rPr>
            </w:pPr>
            <w:r w:rsidRPr="00BA3131">
              <w:rPr>
                <w:b/>
              </w:rPr>
              <w:t>Оценка</w:t>
            </w:r>
          </w:p>
        </w:tc>
      </w:tr>
      <w:tr w:rsidR="005D7B94" w14:paraId="03334992" w14:textId="77777777" w:rsidTr="00BA3131">
        <w:trPr>
          <w:trHeight w:val="2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43539" w14:textId="442A7D8B" w:rsidR="005D7B94" w:rsidRDefault="00296071" w:rsidP="00FB4D4E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>3</w:t>
            </w:r>
            <w:r w:rsidR="005D7B94">
              <w:rPr>
                <w:b/>
                <w:color w:val="000000"/>
              </w:rPr>
              <w:t xml:space="preserve">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9AA660" w14:textId="77777777" w:rsidR="005D7B94" w:rsidRDefault="005D7B94" w:rsidP="00FB4D4E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5 </w:t>
            </w:r>
          </w:p>
        </w:tc>
        <w:tc>
          <w:tcPr>
            <w:tcW w:w="19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ED5C1B" w14:textId="77777777" w:rsidR="005D7B94" w:rsidRDefault="005D7B94" w:rsidP="00FB4D4E">
            <w:pPr>
              <w:spacing w:after="94" w:line="259" w:lineRule="auto"/>
              <w:ind w:left="137" w:firstLine="0"/>
              <w:jc w:val="center"/>
            </w:pPr>
            <w:r>
              <w:rPr>
                <w:b/>
                <w:color w:val="000000"/>
              </w:rPr>
              <w:t xml:space="preserve"> </w:t>
            </w:r>
          </w:p>
          <w:p w14:paraId="51F37098" w14:textId="77777777" w:rsidR="005D7B94" w:rsidRDefault="005D7B94" w:rsidP="00FB4D4E">
            <w:pPr>
              <w:spacing w:after="0" w:line="259" w:lineRule="auto"/>
              <w:ind w:left="85" w:firstLine="0"/>
              <w:jc w:val="center"/>
            </w:pPr>
            <w:r>
              <w:rPr>
                <w:b/>
                <w:color w:val="000000"/>
              </w:rPr>
              <w:t xml:space="preserve">аттестован </w:t>
            </w:r>
          </w:p>
        </w:tc>
      </w:tr>
      <w:tr w:rsidR="005D7B94" w14:paraId="60D4DC6A" w14:textId="77777777" w:rsidTr="00BA3131">
        <w:trPr>
          <w:trHeight w:val="2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9A0B0D" w14:textId="067D18F6" w:rsidR="005D7B94" w:rsidRDefault="00296071" w:rsidP="00FB4D4E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A6E796" w14:textId="77777777" w:rsidR="005D7B94" w:rsidRDefault="005D7B94" w:rsidP="00FB4D4E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4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70F4B9F" w14:textId="77777777" w:rsidR="005D7B94" w:rsidRDefault="005D7B94" w:rsidP="00FB4D4E">
            <w:pPr>
              <w:spacing w:after="160" w:line="259" w:lineRule="auto"/>
              <w:ind w:left="0" w:firstLine="0"/>
            </w:pPr>
          </w:p>
        </w:tc>
      </w:tr>
      <w:tr w:rsidR="005D7B94" w14:paraId="11E5B6B9" w14:textId="77777777" w:rsidTr="00BA3131">
        <w:trPr>
          <w:trHeight w:val="2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18BD8D" w14:textId="7E425E0F" w:rsidR="005D7B94" w:rsidRDefault="00296071" w:rsidP="00FB4D4E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2CAB68" w14:textId="77777777" w:rsidR="005D7B94" w:rsidRDefault="005D7B94" w:rsidP="00FB4D4E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3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B87ED0" w14:textId="77777777" w:rsidR="005D7B94" w:rsidRDefault="005D7B94" w:rsidP="00FB4D4E">
            <w:pPr>
              <w:spacing w:after="160" w:line="259" w:lineRule="auto"/>
              <w:ind w:left="0" w:firstLine="0"/>
            </w:pPr>
          </w:p>
        </w:tc>
      </w:tr>
      <w:tr w:rsidR="005D7B94" w14:paraId="54BD9CF2" w14:textId="77777777" w:rsidTr="00BA3131">
        <w:trPr>
          <w:trHeight w:val="21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9FA3C9" w14:textId="5A129892" w:rsidR="005D7B94" w:rsidRDefault="00296071" w:rsidP="00FB4D4E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5B21EB" w14:textId="77777777" w:rsidR="005D7B94" w:rsidRDefault="005D7B94" w:rsidP="00FB4D4E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2 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23134A7" w14:textId="77777777" w:rsidR="005D7B94" w:rsidRDefault="005D7B94" w:rsidP="00FB4D4E">
            <w:pPr>
              <w:spacing w:after="0" w:line="259" w:lineRule="auto"/>
              <w:ind w:left="80" w:firstLine="0"/>
              <w:jc w:val="center"/>
            </w:pPr>
            <w:r>
              <w:rPr>
                <w:b/>
                <w:color w:val="000000"/>
              </w:rPr>
              <w:t xml:space="preserve">не аттестован </w:t>
            </w:r>
          </w:p>
        </w:tc>
      </w:tr>
    </w:tbl>
    <w:p w14:paraId="093AC530" w14:textId="4116EB9C" w:rsidR="005D7B94" w:rsidRDefault="005D7B94" w:rsidP="005D7B94">
      <w:pPr>
        <w:spacing w:after="358" w:line="259" w:lineRule="auto"/>
        <w:ind w:left="0" w:firstLine="0"/>
      </w:pPr>
    </w:p>
    <w:p w14:paraId="2EAB6AAD" w14:textId="0BBEC919" w:rsidR="005D7B94" w:rsidRDefault="005D7B94" w:rsidP="005D7B94">
      <w:pPr>
        <w:spacing w:after="9"/>
        <w:ind w:left="710" w:firstLine="0"/>
      </w:pPr>
      <w:r>
        <w:rPr>
          <w:b/>
          <w:color w:val="000000"/>
        </w:rPr>
        <w:t>Аттестован</w:t>
      </w:r>
      <w:r>
        <w:rPr>
          <w:color w:val="000000"/>
        </w:rPr>
        <w:t xml:space="preserve"> - выставляется обучающемуся, </w:t>
      </w:r>
      <w:r w:rsidR="00296071">
        <w:rPr>
          <w:color w:val="000000"/>
        </w:rPr>
        <w:t xml:space="preserve">решившим </w:t>
      </w:r>
      <w:r>
        <w:rPr>
          <w:color w:val="000000"/>
        </w:rPr>
        <w:t xml:space="preserve">правильно </w:t>
      </w:r>
      <w:r w:rsidR="00296071">
        <w:rPr>
          <w:color w:val="000000"/>
        </w:rPr>
        <w:t>1-3 задачи</w:t>
      </w:r>
      <w:r>
        <w:rPr>
          <w:color w:val="000000"/>
        </w:rPr>
        <w:t xml:space="preserve">.  </w:t>
      </w:r>
    </w:p>
    <w:p w14:paraId="01283715" w14:textId="70CCF04F" w:rsidR="005D7B94" w:rsidRDefault="005D7B94" w:rsidP="005D7B94">
      <w:pPr>
        <w:spacing w:after="9"/>
        <w:ind w:left="710" w:firstLine="0"/>
      </w:pPr>
      <w:r>
        <w:rPr>
          <w:b/>
          <w:color w:val="000000"/>
        </w:rPr>
        <w:t xml:space="preserve">Не аттестован </w:t>
      </w:r>
      <w:r>
        <w:rPr>
          <w:color w:val="000000"/>
        </w:rPr>
        <w:t xml:space="preserve">- выставляется обучающемуся, который </w:t>
      </w:r>
      <w:r w:rsidR="00296071">
        <w:rPr>
          <w:color w:val="000000"/>
        </w:rPr>
        <w:t>не решил ни одну задачу верно</w:t>
      </w:r>
      <w:r>
        <w:rPr>
          <w:color w:val="000000"/>
        </w:rPr>
        <w:t xml:space="preserve">.  </w:t>
      </w:r>
    </w:p>
    <w:p w14:paraId="7ED5D7FF" w14:textId="55ED7051" w:rsidR="005D7B94" w:rsidRDefault="005D7B94" w:rsidP="005D7B94">
      <w:pPr>
        <w:spacing w:after="9"/>
        <w:ind w:left="710" w:firstLine="0"/>
      </w:pPr>
      <w:r>
        <w:rPr>
          <w:b/>
          <w:color w:val="000000"/>
        </w:rPr>
        <w:t xml:space="preserve">Отлично </w:t>
      </w:r>
      <w:r>
        <w:rPr>
          <w:color w:val="000000"/>
        </w:rPr>
        <w:t>- выставляется</w:t>
      </w:r>
      <w:r w:rsidR="00296071">
        <w:rPr>
          <w:color w:val="000000"/>
        </w:rPr>
        <w:t xml:space="preserve"> обучающемуся, решившему 3 задачи</w:t>
      </w:r>
      <w:r>
        <w:rPr>
          <w:color w:val="000000"/>
        </w:rPr>
        <w:t xml:space="preserve">. </w:t>
      </w:r>
    </w:p>
    <w:p w14:paraId="6CCC5AC1" w14:textId="0FE02D0C" w:rsidR="005D7B94" w:rsidRDefault="005D7B94" w:rsidP="00296071">
      <w:pPr>
        <w:spacing w:after="9"/>
        <w:ind w:left="710" w:firstLine="0"/>
      </w:pPr>
      <w:r>
        <w:rPr>
          <w:b/>
          <w:color w:val="000000"/>
        </w:rPr>
        <w:t xml:space="preserve">Хорошо </w:t>
      </w:r>
      <w:r>
        <w:rPr>
          <w:color w:val="000000"/>
        </w:rPr>
        <w:t xml:space="preserve">- выставляется обучающемуся, </w:t>
      </w:r>
      <w:r w:rsidR="00296071">
        <w:rPr>
          <w:color w:val="000000"/>
        </w:rPr>
        <w:t>решившему 2 задачи.</w:t>
      </w:r>
    </w:p>
    <w:p w14:paraId="76C292EC" w14:textId="1372054F" w:rsidR="005D7B94" w:rsidRDefault="005D7B94" w:rsidP="00296071">
      <w:pPr>
        <w:spacing w:after="9"/>
        <w:ind w:left="710" w:firstLine="0"/>
      </w:pPr>
      <w:r>
        <w:rPr>
          <w:b/>
          <w:color w:val="000000"/>
        </w:rPr>
        <w:t>Удовлетворительно</w:t>
      </w:r>
      <w:r>
        <w:rPr>
          <w:color w:val="000000"/>
        </w:rPr>
        <w:t xml:space="preserve"> - выставляется обучающемуся, </w:t>
      </w:r>
      <w:r w:rsidR="00296071">
        <w:rPr>
          <w:color w:val="000000"/>
        </w:rPr>
        <w:t>решившему 1 задачу.</w:t>
      </w:r>
    </w:p>
    <w:p w14:paraId="4BFD524D" w14:textId="3A3F5127" w:rsidR="008279C7" w:rsidRDefault="008279C7" w:rsidP="00DD3ED7">
      <w:pPr>
        <w:spacing w:after="0" w:line="240" w:lineRule="auto"/>
        <w:ind w:left="0" w:firstLine="0"/>
      </w:pPr>
    </w:p>
    <w:p w14:paraId="504B330E" w14:textId="400F8870" w:rsidR="008279C7" w:rsidRDefault="00725B47">
      <w:pPr>
        <w:spacing w:after="12" w:line="248" w:lineRule="auto"/>
        <w:ind w:left="105" w:right="98"/>
        <w:jc w:val="center"/>
        <w:rPr>
          <w:b/>
          <w:color w:val="000000"/>
        </w:rPr>
      </w:pPr>
      <w:r>
        <w:rPr>
          <w:b/>
          <w:color w:val="000000"/>
        </w:rPr>
        <w:t xml:space="preserve">Ключи к </w:t>
      </w:r>
      <w:r w:rsidR="004641FD">
        <w:rPr>
          <w:b/>
          <w:color w:val="000000"/>
        </w:rPr>
        <w:t>контрольной</w:t>
      </w:r>
      <w:r w:rsidR="000840B8">
        <w:rPr>
          <w:b/>
          <w:color w:val="000000"/>
        </w:rPr>
        <w:t xml:space="preserve"> работе</w:t>
      </w:r>
    </w:p>
    <w:p w14:paraId="1E84A63F" w14:textId="77777777" w:rsidR="004641FD" w:rsidRDefault="004641FD">
      <w:pPr>
        <w:spacing w:after="12" w:line="248" w:lineRule="auto"/>
        <w:ind w:left="105" w:right="98"/>
        <w:jc w:val="center"/>
        <w:rPr>
          <w:b/>
          <w:color w:val="000000"/>
        </w:rPr>
      </w:pPr>
    </w:p>
    <w:tbl>
      <w:tblPr>
        <w:tblStyle w:val="TableGrid"/>
        <w:tblW w:w="10069" w:type="dxa"/>
        <w:tblInd w:w="279" w:type="dxa"/>
        <w:tblCellMar>
          <w:top w:w="79" w:type="dxa"/>
          <w:left w:w="206" w:type="dxa"/>
          <w:bottom w:w="6" w:type="dxa"/>
          <w:right w:w="115" w:type="dxa"/>
        </w:tblCellMar>
        <w:tblLook w:val="04A0" w:firstRow="1" w:lastRow="0" w:firstColumn="1" w:lastColumn="0" w:noHBand="0" w:noVBand="1"/>
      </w:tblPr>
      <w:tblGrid>
        <w:gridCol w:w="773"/>
        <w:gridCol w:w="2208"/>
        <w:gridCol w:w="2411"/>
        <w:gridCol w:w="2411"/>
        <w:gridCol w:w="2266"/>
      </w:tblGrid>
      <w:tr w:rsidR="004641FD" w14:paraId="67E7E24E" w14:textId="77777777" w:rsidTr="00F769C0">
        <w:trPr>
          <w:trHeight w:val="350"/>
        </w:trPr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0A8DC19" w14:textId="77777777" w:rsidR="004641FD" w:rsidRDefault="004641FD" w:rsidP="00F769C0">
            <w:pPr>
              <w:spacing w:after="0" w:line="259" w:lineRule="auto"/>
              <w:ind w:left="0" w:firstLine="0"/>
            </w:pPr>
            <w:r>
              <w:rPr>
                <w:b/>
                <w:color w:val="000000"/>
              </w:rPr>
              <w:t xml:space="preserve">№ п/п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9106814" w14:textId="77777777" w:rsidR="004641FD" w:rsidRDefault="004641FD" w:rsidP="00F769C0">
            <w:pPr>
              <w:spacing w:after="0" w:line="259" w:lineRule="auto"/>
              <w:ind w:left="0" w:right="88" w:firstLine="0"/>
              <w:jc w:val="center"/>
            </w:pPr>
            <w:r>
              <w:rPr>
                <w:b/>
                <w:color w:val="000000"/>
              </w:rPr>
              <w:t xml:space="preserve">Вариант № 1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5757532" w14:textId="77777777" w:rsidR="004641FD" w:rsidRDefault="004641FD" w:rsidP="00F769C0">
            <w:pPr>
              <w:spacing w:after="0" w:line="259" w:lineRule="auto"/>
              <w:ind w:left="0" w:right="88" w:firstLine="0"/>
              <w:jc w:val="center"/>
            </w:pPr>
            <w:r>
              <w:rPr>
                <w:b/>
                <w:color w:val="000000"/>
              </w:rPr>
              <w:t xml:space="preserve">Вариант № 2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61DE645" w14:textId="77777777" w:rsidR="004641FD" w:rsidRDefault="004641FD" w:rsidP="00F769C0">
            <w:pPr>
              <w:spacing w:after="0" w:line="259" w:lineRule="auto"/>
              <w:ind w:left="0" w:right="84" w:firstLine="0"/>
              <w:jc w:val="center"/>
            </w:pPr>
            <w:r>
              <w:rPr>
                <w:b/>
                <w:color w:val="000000"/>
              </w:rPr>
              <w:t xml:space="preserve">Вариант №3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4179626" w14:textId="77777777" w:rsidR="004641FD" w:rsidRDefault="004641FD" w:rsidP="00F769C0">
            <w:pPr>
              <w:spacing w:after="0" w:line="259" w:lineRule="auto"/>
              <w:ind w:left="0" w:right="93" w:firstLine="0"/>
              <w:jc w:val="center"/>
            </w:pPr>
            <w:r>
              <w:rPr>
                <w:b/>
                <w:color w:val="000000"/>
              </w:rPr>
              <w:t xml:space="preserve">Вариант №4 </w:t>
            </w:r>
          </w:p>
        </w:tc>
      </w:tr>
      <w:tr w:rsidR="004641FD" w14:paraId="5CC36228" w14:textId="77777777" w:rsidTr="00F769C0">
        <w:trPr>
          <w:trHeight w:val="21"/>
        </w:trPr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E1B482" w14:textId="77777777" w:rsidR="004641FD" w:rsidRDefault="004641FD" w:rsidP="00F769C0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1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ED6C7D3" w14:textId="77777777" w:rsidR="004641FD" w:rsidRDefault="004641FD" w:rsidP="00F769C0">
            <w:pPr>
              <w:spacing w:after="0" w:line="259" w:lineRule="auto"/>
              <w:ind w:left="0" w:right="87" w:firstLine="0"/>
              <w:jc w:val="center"/>
            </w:pPr>
            <w:r>
              <w:t>3; 0,33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0BCD960" w14:textId="77777777" w:rsidR="004641FD" w:rsidRDefault="004641FD" w:rsidP="00F769C0">
            <w:pPr>
              <w:spacing w:after="0" w:line="259" w:lineRule="auto"/>
              <w:ind w:left="0" w:right="87" w:firstLine="0"/>
              <w:jc w:val="center"/>
            </w:pPr>
            <w:r>
              <w:t>86; 4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7EBE4C2" w14:textId="77777777" w:rsidR="004641FD" w:rsidRDefault="004641FD" w:rsidP="00F769C0">
            <w:pPr>
              <w:spacing w:after="0" w:line="259" w:lineRule="auto"/>
              <w:ind w:left="0" w:right="87" w:firstLine="0"/>
              <w:jc w:val="center"/>
            </w:pPr>
            <w:r>
              <w:t>1,7; 0,6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FB3B8BF" w14:textId="77777777" w:rsidR="004641FD" w:rsidRDefault="004641FD" w:rsidP="00F769C0">
            <w:pPr>
              <w:spacing w:after="0" w:line="259" w:lineRule="auto"/>
              <w:ind w:left="0" w:right="97" w:firstLine="0"/>
            </w:pPr>
            <w:r>
              <w:t>100; 3,6</w:t>
            </w:r>
          </w:p>
        </w:tc>
      </w:tr>
      <w:tr w:rsidR="004641FD" w14:paraId="3705669E" w14:textId="77777777" w:rsidTr="00F769C0">
        <w:trPr>
          <w:trHeight w:val="21"/>
        </w:trPr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999297" w14:textId="77777777" w:rsidR="004641FD" w:rsidRDefault="004641FD" w:rsidP="00F769C0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2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4998092" w14:textId="77777777" w:rsidR="004641FD" w:rsidRDefault="004641FD" w:rsidP="00F769C0">
            <w:pPr>
              <w:spacing w:after="0" w:line="259" w:lineRule="auto"/>
              <w:ind w:left="0" w:right="86" w:firstLine="0"/>
              <w:jc w:val="center"/>
            </w:pPr>
            <w:r>
              <w:t>89; 0,02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FE65973" w14:textId="77777777" w:rsidR="004641FD" w:rsidRDefault="004641FD" w:rsidP="00F769C0">
            <w:pPr>
              <w:spacing w:after="0" w:line="259" w:lineRule="auto"/>
              <w:ind w:left="0" w:right="88" w:firstLine="0"/>
              <w:jc w:val="center"/>
            </w:pPr>
            <w:r>
              <w:t>51030; 6452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30266B9" w14:textId="77777777" w:rsidR="004641FD" w:rsidRDefault="004641FD" w:rsidP="00F769C0">
            <w:pPr>
              <w:spacing w:after="0" w:line="259" w:lineRule="auto"/>
              <w:ind w:left="0" w:right="89" w:firstLine="0"/>
              <w:jc w:val="center"/>
            </w:pPr>
            <w:r>
              <w:t>361; 0,04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E2B87CC" w14:textId="77777777" w:rsidR="004641FD" w:rsidRDefault="004641FD" w:rsidP="00F769C0">
            <w:pPr>
              <w:spacing w:after="0" w:line="259" w:lineRule="auto"/>
              <w:ind w:left="0" w:right="97" w:firstLine="0"/>
              <w:jc w:val="center"/>
            </w:pPr>
            <w:r>
              <w:t>37800; 4368</w:t>
            </w:r>
          </w:p>
        </w:tc>
      </w:tr>
      <w:tr w:rsidR="004641FD" w14:paraId="6F36B094" w14:textId="77777777" w:rsidTr="00F769C0">
        <w:trPr>
          <w:trHeight w:val="21"/>
        </w:trPr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3E8D25" w14:textId="77777777" w:rsidR="004641FD" w:rsidRDefault="004641FD" w:rsidP="00F769C0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3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BB9A4CD" w14:textId="77777777" w:rsidR="004641FD" w:rsidRDefault="004641FD" w:rsidP="00F769C0">
            <w:pPr>
              <w:spacing w:after="0" w:line="259" w:lineRule="auto"/>
              <w:ind w:left="0" w:right="86" w:firstLine="0"/>
              <w:jc w:val="center"/>
            </w:pPr>
            <w:r>
              <w:t>23120; 900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BF41695" w14:textId="77777777" w:rsidR="004641FD" w:rsidRDefault="004641FD" w:rsidP="00F769C0">
            <w:pPr>
              <w:spacing w:after="0" w:line="259" w:lineRule="auto"/>
              <w:ind w:left="0" w:right="87" w:firstLine="0"/>
              <w:jc w:val="center"/>
            </w:pPr>
            <w:r>
              <w:t>500; 0,04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E12F7E5" w14:textId="77777777" w:rsidR="004641FD" w:rsidRDefault="004641FD" w:rsidP="00F769C0">
            <w:pPr>
              <w:spacing w:after="0" w:line="259" w:lineRule="auto"/>
              <w:ind w:left="0" w:right="87" w:firstLine="0"/>
              <w:jc w:val="center"/>
            </w:pPr>
            <w:r>
              <w:t>55440; 4321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8BCD4A6" w14:textId="77777777" w:rsidR="004641FD" w:rsidRDefault="004641FD" w:rsidP="00F769C0">
            <w:pPr>
              <w:spacing w:after="0" w:line="259" w:lineRule="auto"/>
              <w:ind w:left="0" w:right="98" w:firstLine="0"/>
              <w:jc w:val="center"/>
            </w:pPr>
            <w:r>
              <w:t>857; 0,4</w:t>
            </w:r>
          </w:p>
        </w:tc>
      </w:tr>
    </w:tbl>
    <w:p w14:paraId="533A96F9" w14:textId="1E461E58" w:rsidR="00364F7E" w:rsidRDefault="00364F7E" w:rsidP="00C17566">
      <w:pPr>
        <w:pStyle w:val="2"/>
        <w:spacing w:after="0" w:line="240" w:lineRule="auto"/>
        <w:ind w:left="0" w:right="14" w:firstLine="0"/>
        <w:jc w:val="left"/>
      </w:pPr>
    </w:p>
    <w:p w14:paraId="4A8F6FFB" w14:textId="65D4890D" w:rsidR="00364F7E" w:rsidRDefault="000B738F" w:rsidP="00364F7E">
      <w:pPr>
        <w:pStyle w:val="1"/>
        <w:spacing w:after="192"/>
        <w:ind w:right="9"/>
      </w:pPr>
      <w:r>
        <w:rPr>
          <w:i/>
          <w:color w:val="000000"/>
        </w:rPr>
        <w:t>Образец билета к 2</w:t>
      </w:r>
      <w:r w:rsidR="00364F7E">
        <w:rPr>
          <w:i/>
          <w:color w:val="000000"/>
        </w:rPr>
        <w:t xml:space="preserve">-ой рубежной аттестации  </w:t>
      </w:r>
    </w:p>
    <w:p w14:paraId="7BC7CA3E" w14:textId="2D32BCE8" w:rsidR="00364F7E" w:rsidRDefault="00C17566" w:rsidP="00364F7E">
      <w:pPr>
        <w:spacing w:after="36" w:line="248" w:lineRule="auto"/>
        <w:ind w:left="105" w:right="101"/>
        <w:jc w:val="center"/>
      </w:pPr>
      <w:r>
        <w:rPr>
          <w:b/>
          <w:color w:val="000000"/>
        </w:rPr>
        <w:t>Тестирование</w:t>
      </w:r>
    </w:p>
    <w:p w14:paraId="3AA6B977" w14:textId="18EAB65F" w:rsidR="00364F7E" w:rsidRPr="008414B5" w:rsidRDefault="00364F7E" w:rsidP="00364F7E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14:ligatures w14:val="none"/>
        </w:rPr>
      </w:pPr>
      <w:r>
        <w:rPr>
          <w:b/>
          <w:color w:val="000000"/>
        </w:rPr>
        <w:t xml:space="preserve">по дисциплине </w:t>
      </w:r>
      <w:r w:rsidR="00885D9B">
        <w:rPr>
          <w:rFonts w:eastAsia="Arial Unicode MS"/>
          <w:b/>
          <w:color w:val="000000"/>
          <w:kern w:val="0"/>
          <w14:ligatures w14:val="none"/>
        </w:rPr>
        <w:t>ОП.03</w:t>
      </w:r>
      <w:r w:rsidRPr="008414B5">
        <w:rPr>
          <w:rFonts w:eastAsia="Arial Unicode MS"/>
          <w:b/>
          <w:color w:val="000000"/>
          <w:kern w:val="0"/>
          <w14:ligatures w14:val="none"/>
        </w:rPr>
        <w:t xml:space="preserve"> </w:t>
      </w:r>
      <w:r w:rsidR="00C17566">
        <w:rPr>
          <w:rFonts w:eastAsia="Arial Unicode MS"/>
          <w:b/>
          <w:color w:val="000000"/>
          <w:kern w:val="0"/>
          <w14:ligatures w14:val="none"/>
        </w:rPr>
        <w:t>Экономика организации</w:t>
      </w:r>
    </w:p>
    <w:p w14:paraId="1F5F843C" w14:textId="7A256BA2" w:rsidR="00364F7E" w:rsidRDefault="00364F7E" w:rsidP="00364F7E">
      <w:pPr>
        <w:spacing w:after="0" w:line="240" w:lineRule="auto"/>
        <w:ind w:left="105" w:right="103"/>
        <w:jc w:val="center"/>
        <w:rPr>
          <w:b/>
          <w:color w:val="000000"/>
        </w:rPr>
      </w:pPr>
      <w:r>
        <w:rPr>
          <w:b/>
          <w:color w:val="000000"/>
        </w:rPr>
        <w:t xml:space="preserve"> 2-аттестация </w:t>
      </w:r>
    </w:p>
    <w:p w14:paraId="79B89039" w14:textId="77777777" w:rsidR="00364F7E" w:rsidRDefault="00364F7E" w:rsidP="00364F7E">
      <w:pPr>
        <w:spacing w:after="0" w:line="240" w:lineRule="auto"/>
        <w:ind w:left="105" w:right="103"/>
        <w:jc w:val="center"/>
        <w:rPr>
          <w:b/>
          <w:color w:val="000000"/>
        </w:rPr>
      </w:pPr>
    </w:p>
    <w:p w14:paraId="696F75A0" w14:textId="77777777" w:rsidR="00403A6C" w:rsidRPr="00403A6C" w:rsidRDefault="00403A6C" w:rsidP="00403A6C">
      <w:pPr>
        <w:jc w:val="both"/>
        <w:rPr>
          <w:b/>
        </w:rPr>
      </w:pPr>
      <w:r w:rsidRPr="00403A6C">
        <w:rPr>
          <w:b/>
        </w:rPr>
        <w:t>Вариант № 1</w:t>
      </w:r>
    </w:p>
    <w:p w14:paraId="685B7A4D" w14:textId="53D2F084" w:rsidR="009F66EE" w:rsidRDefault="009F66EE" w:rsidP="009F66EE">
      <w:pPr>
        <w:pStyle w:val="ab"/>
        <w:shd w:val="clear" w:color="auto" w:fill="FFFFFF"/>
        <w:spacing w:before="0" w:beforeAutospacing="0" w:after="375" w:afterAutospacing="0"/>
        <w:rPr>
          <w:rFonts w:ascii="Helvetica Neue" w:hAnsi="Helvetica Neue"/>
          <w:color w:val="333333"/>
        </w:rPr>
      </w:pPr>
      <w:r>
        <w:rPr>
          <w:rFonts w:ascii="Helvetica Neue" w:hAnsi="Helvetica Neue"/>
          <w:color w:val="333333"/>
        </w:rPr>
        <w:t>1. Распределение на правах исключительности (эксклюзивное) означает:</w:t>
      </w:r>
      <w:r>
        <w:rPr>
          <w:rFonts w:ascii="Helvetica Neue" w:hAnsi="Helvetica Neue"/>
          <w:color w:val="333333"/>
        </w:rPr>
        <w:br/>
        <w:t xml:space="preserve">а) намеренное резкое ограничение числа посредников на каждом уровне канала и их исключительные права на продажу товаров </w:t>
      </w:r>
      <w:r>
        <w:rPr>
          <w:rFonts w:ascii="Helvetica Neue" w:hAnsi="Helvetica Neue"/>
          <w:color w:val="333333"/>
        </w:rPr>
        <w:br/>
        <w:t>б) использование оптовых и розничных посредников с целью предоставления им возможности сочетать престижный образ товара с хорошим объемом продаж и контролем над движением товаров</w:t>
      </w:r>
      <w:r>
        <w:rPr>
          <w:rFonts w:ascii="Helvetica Neue" w:hAnsi="Helvetica Neue"/>
          <w:color w:val="333333"/>
        </w:rPr>
        <w:br/>
        <w:t>в) максимально широкое распространение товара между посредниками исключительно для удобства покупателей</w:t>
      </w:r>
    </w:p>
    <w:p w14:paraId="186FD236" w14:textId="5A9D442D" w:rsidR="009F66EE" w:rsidRPr="00D73001" w:rsidRDefault="009F66EE" w:rsidP="009F66EE">
      <w:pPr>
        <w:pStyle w:val="ab"/>
        <w:shd w:val="clear" w:color="auto" w:fill="FFFFFF"/>
        <w:spacing w:before="0" w:beforeAutospacing="0" w:after="375" w:afterAutospacing="0"/>
        <w:rPr>
          <w:rFonts w:asciiTheme="minorHAnsi" w:hAnsiTheme="minorHAnsi"/>
          <w:color w:val="333333"/>
        </w:rPr>
      </w:pPr>
      <w:r>
        <w:rPr>
          <w:rFonts w:ascii="Helvetica Neue" w:hAnsi="Helvetica Neue"/>
          <w:color w:val="333333"/>
        </w:rPr>
        <w:t>2. Верны ли утверждения:</w:t>
      </w:r>
      <w:r>
        <w:rPr>
          <w:rFonts w:ascii="Helvetica Neue" w:hAnsi="Helvetica Neue"/>
          <w:color w:val="333333"/>
        </w:rPr>
        <w:br/>
        <w:t>1. Рассчитываемые в единицах времени показатели оборачиваемости характеризуют фондоотдачу соответствующих элементов основного и оборотного капитала, а выраженные в единицах – скорость их превращения в ликвидную форму</w:t>
      </w:r>
      <w:r>
        <w:rPr>
          <w:rFonts w:ascii="Helvetica Neue" w:hAnsi="Helvetica Neue"/>
          <w:color w:val="333333"/>
        </w:rPr>
        <w:br/>
        <w:t>2. Оборачиваемость дебиторской задолженности характеризует среднюю скорость обращения счетов к оплате</w:t>
      </w:r>
      <w:r>
        <w:rPr>
          <w:rFonts w:ascii="Helvetica Neue" w:hAnsi="Helvetica Neue"/>
          <w:color w:val="333333"/>
        </w:rPr>
        <w:br/>
        <w:t>а) только 1</w:t>
      </w:r>
      <w:r>
        <w:rPr>
          <w:rFonts w:ascii="Helvetica Neue" w:hAnsi="Helvetica Neue"/>
          <w:color w:val="333333"/>
        </w:rPr>
        <w:br/>
        <w:t>б) только 2</w:t>
      </w:r>
      <w:r>
        <w:rPr>
          <w:rFonts w:ascii="Helvetica Neue" w:hAnsi="Helvetica Neue"/>
          <w:color w:val="333333"/>
        </w:rPr>
        <w:br/>
        <w:t>в) оба верны</w:t>
      </w:r>
      <w:r w:rsidR="00D73001">
        <w:rPr>
          <w:rFonts w:ascii="Helvetica Neue" w:hAnsi="Helvetica Neue"/>
          <w:color w:val="333333"/>
        </w:rPr>
        <w:br/>
        <w:t xml:space="preserve">г) нет верного ответа </w:t>
      </w:r>
    </w:p>
    <w:p w14:paraId="14E02D39" w14:textId="316607C7" w:rsidR="009F66EE" w:rsidRPr="00D73001" w:rsidRDefault="009F66EE" w:rsidP="009F66EE">
      <w:pPr>
        <w:pStyle w:val="ab"/>
        <w:shd w:val="clear" w:color="auto" w:fill="FFFFFF"/>
        <w:spacing w:before="0" w:beforeAutospacing="0" w:after="375" w:afterAutospacing="0"/>
        <w:rPr>
          <w:rFonts w:asciiTheme="minorHAnsi" w:hAnsiTheme="minorHAnsi"/>
          <w:color w:val="333333"/>
        </w:rPr>
      </w:pPr>
      <w:r>
        <w:rPr>
          <w:rFonts w:ascii="Helvetica Neue" w:hAnsi="Helvetica Neue"/>
          <w:color w:val="333333"/>
        </w:rPr>
        <w:t>3. Основными результатами … анализа рисков являются: выявление конкретных рисков инвестиционного проекта и порождающих их причин, анализ и стоимостной эквивалент гипотетических последствий возможной реализации отмеченных рисков, предложение мероприятий по минимизации ущерба и их стоимостная оценка:</w:t>
      </w:r>
      <w:r>
        <w:rPr>
          <w:rFonts w:ascii="Helvetica Neue" w:hAnsi="Helvetica Neue"/>
          <w:color w:val="333333"/>
        </w:rPr>
        <w:br/>
        <w:t>а) количественного</w:t>
      </w:r>
      <w:r>
        <w:rPr>
          <w:rFonts w:ascii="Helvetica Neue" w:hAnsi="Helvetica Neue"/>
          <w:color w:val="333333"/>
        </w:rPr>
        <w:br/>
        <w:t>б) разового</w:t>
      </w:r>
      <w:r w:rsidR="00D73001">
        <w:rPr>
          <w:rFonts w:ascii="Helvetica Neue" w:hAnsi="Helvetica Neue"/>
          <w:color w:val="333333"/>
        </w:rPr>
        <w:br/>
        <w:t xml:space="preserve">в) качественного </w:t>
      </w:r>
    </w:p>
    <w:p w14:paraId="7733A1BF" w14:textId="3A77D979" w:rsidR="009F66EE" w:rsidRDefault="009F66EE" w:rsidP="009F66EE">
      <w:pPr>
        <w:pStyle w:val="ab"/>
        <w:shd w:val="clear" w:color="auto" w:fill="FFFFFF"/>
        <w:spacing w:before="0" w:beforeAutospacing="0" w:after="375" w:afterAutospacing="0"/>
        <w:rPr>
          <w:rFonts w:ascii="Helvetica Neue" w:hAnsi="Helvetica Neue"/>
          <w:color w:val="333333"/>
        </w:rPr>
      </w:pPr>
      <w:r>
        <w:rPr>
          <w:rFonts w:ascii="Helvetica Neue" w:hAnsi="Helvetica Neue"/>
          <w:color w:val="333333"/>
        </w:rPr>
        <w:t>4. Коммерческий риск:</w:t>
      </w:r>
      <w:r>
        <w:rPr>
          <w:rFonts w:ascii="Helvetica Neue" w:hAnsi="Helvetica Neue"/>
          <w:color w:val="333333"/>
        </w:rPr>
        <w:br/>
        <w:t xml:space="preserve">а) риск принятия маркетинговых решений </w:t>
      </w:r>
      <w:r>
        <w:rPr>
          <w:rFonts w:ascii="Helvetica Neue" w:hAnsi="Helvetica Neue"/>
          <w:color w:val="333333"/>
        </w:rPr>
        <w:br/>
        <w:t>б) неритмичность загрузки оборудования</w:t>
      </w:r>
      <w:r>
        <w:rPr>
          <w:rFonts w:ascii="Helvetica Neue" w:hAnsi="Helvetica Neue"/>
          <w:color w:val="333333"/>
        </w:rPr>
        <w:br/>
        <w:t>в) несвоевременная оплата труда</w:t>
      </w:r>
    </w:p>
    <w:p w14:paraId="12D10584" w14:textId="50B0BF0A" w:rsidR="009F66EE" w:rsidRDefault="009F66EE" w:rsidP="009F66EE">
      <w:pPr>
        <w:pStyle w:val="ab"/>
        <w:shd w:val="clear" w:color="auto" w:fill="FFFFFF"/>
        <w:spacing w:before="0" w:beforeAutospacing="0" w:after="375" w:afterAutospacing="0"/>
        <w:rPr>
          <w:rFonts w:ascii="Helvetica Neue" w:hAnsi="Helvetica Neue"/>
          <w:color w:val="333333"/>
        </w:rPr>
      </w:pPr>
      <w:r>
        <w:rPr>
          <w:rFonts w:ascii="Helvetica Neue" w:hAnsi="Helvetica Neue"/>
          <w:color w:val="333333"/>
        </w:rPr>
        <w:t>5. Верны ли утверждения:</w:t>
      </w:r>
      <w:r>
        <w:rPr>
          <w:rFonts w:ascii="Helvetica Neue" w:hAnsi="Helvetica Neue"/>
          <w:color w:val="333333"/>
        </w:rPr>
        <w:br/>
        <w:t>1. Коэффициент общей ликвидности показывает, в какой степени текущие обязательства покрываются текущими активами</w:t>
      </w:r>
      <w:r>
        <w:rPr>
          <w:rFonts w:ascii="Helvetica Neue" w:hAnsi="Helvetica Neue"/>
          <w:color w:val="333333"/>
        </w:rPr>
        <w:br/>
        <w:t>2. Коэффициент общей ликвидности называют также коэффициентом оборачиваемости</w:t>
      </w:r>
      <w:r>
        <w:rPr>
          <w:rFonts w:ascii="Helvetica Neue" w:hAnsi="Helvetica Neue"/>
          <w:color w:val="333333"/>
        </w:rPr>
        <w:br/>
        <w:t xml:space="preserve">а) только 1 </w:t>
      </w:r>
      <w:r>
        <w:rPr>
          <w:rFonts w:ascii="Helvetica Neue" w:hAnsi="Helvetica Neue"/>
          <w:color w:val="333333"/>
        </w:rPr>
        <w:br/>
        <w:t>б) только 2</w:t>
      </w:r>
      <w:r>
        <w:rPr>
          <w:rFonts w:ascii="Helvetica Neue" w:hAnsi="Helvetica Neue"/>
          <w:color w:val="333333"/>
        </w:rPr>
        <w:br/>
        <w:t>в) оба верны</w:t>
      </w:r>
    </w:p>
    <w:p w14:paraId="5A60D570" w14:textId="45E7EB00" w:rsidR="003553B4" w:rsidRDefault="003553B4" w:rsidP="003553B4">
      <w:pPr>
        <w:pStyle w:val="ab"/>
        <w:shd w:val="clear" w:color="auto" w:fill="FFFFFF"/>
        <w:spacing w:before="0" w:beforeAutospacing="0" w:after="375" w:afterAutospacing="0"/>
        <w:rPr>
          <w:rFonts w:ascii="Helvetica Neue" w:hAnsi="Helvetica Neue"/>
          <w:color w:val="333333"/>
        </w:rPr>
      </w:pPr>
      <w:r>
        <w:rPr>
          <w:rFonts w:ascii="Helvetica Neue" w:hAnsi="Helvetica Neue"/>
          <w:color w:val="333333"/>
        </w:rPr>
        <w:t>6. При всех прочих благоприятных характеристиках проект будет принят к реализации только при выполнении следующего условия:</w:t>
      </w:r>
      <w:r>
        <w:rPr>
          <w:rFonts w:ascii="Helvetica Neue" w:hAnsi="Helvetica Neue"/>
          <w:color w:val="333333"/>
        </w:rPr>
        <w:br/>
        <w:t>а) наличие источников финансирования</w:t>
      </w:r>
      <w:r>
        <w:rPr>
          <w:rFonts w:ascii="Helvetica Neue" w:hAnsi="Helvetica Neue"/>
          <w:color w:val="333333"/>
        </w:rPr>
        <w:br/>
        <w:t xml:space="preserve">б) получение прибыли, обеспечивающей рентабельность инвестиций не ниже желательного для </w:t>
      </w:r>
      <w:r>
        <w:rPr>
          <w:rFonts w:ascii="Helvetica Neue" w:hAnsi="Helvetica Neue"/>
          <w:color w:val="333333"/>
        </w:rPr>
        <w:lastRenderedPageBreak/>
        <w:t xml:space="preserve">предприятия уровня </w:t>
      </w:r>
      <w:r>
        <w:rPr>
          <w:rFonts w:ascii="Helvetica Neue" w:hAnsi="Helvetica Neue"/>
          <w:color w:val="333333"/>
        </w:rPr>
        <w:br/>
        <w:t>в) государственная поддержка</w:t>
      </w:r>
    </w:p>
    <w:p w14:paraId="4FE9045A" w14:textId="1AB2D0C5" w:rsidR="003553B4" w:rsidRPr="00D73001" w:rsidRDefault="003553B4" w:rsidP="003553B4">
      <w:pPr>
        <w:pStyle w:val="ab"/>
        <w:shd w:val="clear" w:color="auto" w:fill="FFFFFF"/>
        <w:spacing w:before="0" w:beforeAutospacing="0" w:after="375" w:afterAutospacing="0"/>
        <w:rPr>
          <w:rFonts w:asciiTheme="minorHAnsi" w:hAnsiTheme="minorHAnsi"/>
          <w:color w:val="333333"/>
        </w:rPr>
      </w:pPr>
      <w:r>
        <w:rPr>
          <w:rFonts w:ascii="Helvetica Neue" w:hAnsi="Helvetica Neue"/>
          <w:color w:val="333333"/>
        </w:rPr>
        <w:t>7. При всех прочих благоприятных характеристиках проект будет принят к реализации только при выполнении следующего условия:</w:t>
      </w:r>
      <w:r>
        <w:rPr>
          <w:rFonts w:ascii="Helvetica Neue" w:hAnsi="Helvetica Neue"/>
          <w:color w:val="333333"/>
        </w:rPr>
        <w:br/>
        <w:t>а) государственная поддержка</w:t>
      </w:r>
      <w:r>
        <w:rPr>
          <w:rFonts w:ascii="Helvetica Neue" w:hAnsi="Helvetica Neue"/>
          <w:color w:val="333333"/>
        </w:rPr>
        <w:br/>
        <w:t>б) наличие источников финансирования</w:t>
      </w:r>
      <w:r>
        <w:rPr>
          <w:rFonts w:ascii="Helvetica Neue" w:hAnsi="Helvetica Neue"/>
          <w:color w:val="333333"/>
        </w:rPr>
        <w:br/>
        <w:t>в) возмещение вложенных средств</w:t>
      </w:r>
      <w:r w:rsidR="00D73001">
        <w:rPr>
          <w:rFonts w:ascii="Helvetica Neue" w:hAnsi="Helvetica Neue"/>
          <w:color w:val="333333"/>
        </w:rPr>
        <w:t xml:space="preserve"> за счет доходов от реализации </w:t>
      </w:r>
    </w:p>
    <w:p w14:paraId="3958C24B" w14:textId="643192CB" w:rsidR="003553B4" w:rsidRDefault="003553B4" w:rsidP="003553B4">
      <w:pPr>
        <w:pStyle w:val="ab"/>
        <w:shd w:val="clear" w:color="auto" w:fill="FFFFFF"/>
        <w:spacing w:before="0" w:beforeAutospacing="0" w:after="375" w:afterAutospacing="0"/>
        <w:rPr>
          <w:rFonts w:ascii="Helvetica Neue" w:hAnsi="Helvetica Neue"/>
          <w:color w:val="333333"/>
        </w:rPr>
      </w:pPr>
      <w:r>
        <w:rPr>
          <w:rFonts w:ascii="Helvetica Neue" w:hAnsi="Helvetica Neue"/>
          <w:color w:val="333333"/>
        </w:rPr>
        <w:t>8. При всех прочих благоприятных характеристиках проект будет принят к реализации только при выполнении следующего условия:</w:t>
      </w:r>
      <w:r>
        <w:rPr>
          <w:rFonts w:ascii="Helvetica Neue" w:hAnsi="Helvetica Neue"/>
          <w:color w:val="333333"/>
        </w:rPr>
        <w:br/>
        <w:t xml:space="preserve">а) окупаемости инвестиций в пределах приемлемого срока </w:t>
      </w:r>
      <w:r>
        <w:rPr>
          <w:rFonts w:ascii="Helvetica Neue" w:hAnsi="Helvetica Neue"/>
          <w:color w:val="333333"/>
        </w:rPr>
        <w:br/>
        <w:t>б) наличие источников финансирования</w:t>
      </w:r>
      <w:r>
        <w:rPr>
          <w:rFonts w:ascii="Helvetica Neue" w:hAnsi="Helvetica Neue"/>
          <w:color w:val="333333"/>
        </w:rPr>
        <w:br/>
        <w:t>в) государственная поддержка</w:t>
      </w:r>
    </w:p>
    <w:p w14:paraId="1D2289AB" w14:textId="1A9D41A5" w:rsidR="003553B4" w:rsidRPr="00D73001" w:rsidRDefault="003553B4" w:rsidP="003553B4">
      <w:pPr>
        <w:pStyle w:val="ab"/>
        <w:shd w:val="clear" w:color="auto" w:fill="FFFFFF"/>
        <w:spacing w:before="0" w:beforeAutospacing="0" w:after="375" w:afterAutospacing="0"/>
        <w:rPr>
          <w:rFonts w:asciiTheme="minorHAnsi" w:hAnsiTheme="minorHAnsi"/>
          <w:color w:val="333333"/>
        </w:rPr>
      </w:pPr>
      <w:r>
        <w:rPr>
          <w:rFonts w:ascii="Helvetica Neue" w:hAnsi="Helvetica Neue"/>
          <w:color w:val="333333"/>
        </w:rPr>
        <w:t>9. Соотношение спроса, предложения, цены в конкретный момент называется … рынка:</w:t>
      </w:r>
      <w:r>
        <w:rPr>
          <w:rFonts w:ascii="Helvetica Neue" w:hAnsi="Helvetica Neue"/>
          <w:color w:val="333333"/>
        </w:rPr>
        <w:br/>
        <w:t>а) емкость</w:t>
      </w:r>
      <w:r>
        <w:rPr>
          <w:rFonts w:ascii="Helvetica Neue" w:hAnsi="Helvetica Neue"/>
          <w:color w:val="333333"/>
        </w:rPr>
        <w:br/>
        <w:t>б) эластичность</w:t>
      </w:r>
      <w:r>
        <w:rPr>
          <w:rFonts w:ascii="Helvetica Neue" w:hAnsi="Helvetica Neue"/>
          <w:color w:val="333333"/>
        </w:rPr>
        <w:br/>
        <w:t>в) кон</w:t>
      </w:r>
      <w:r w:rsidR="00D73001">
        <w:rPr>
          <w:rFonts w:ascii="Helvetica Neue" w:hAnsi="Helvetica Neue"/>
          <w:color w:val="333333"/>
        </w:rPr>
        <w:t xml:space="preserve">ъюнктура </w:t>
      </w:r>
    </w:p>
    <w:p w14:paraId="51083777" w14:textId="54CC2196" w:rsidR="003553B4" w:rsidRDefault="003553B4" w:rsidP="003553B4">
      <w:pPr>
        <w:pStyle w:val="ab"/>
        <w:shd w:val="clear" w:color="auto" w:fill="FFFFFF"/>
        <w:spacing w:before="0" w:beforeAutospacing="0" w:after="375" w:afterAutospacing="0"/>
        <w:rPr>
          <w:rFonts w:ascii="Helvetica Neue" w:hAnsi="Helvetica Neue"/>
          <w:color w:val="333333"/>
        </w:rPr>
      </w:pPr>
      <w:r>
        <w:rPr>
          <w:rFonts w:ascii="Helvetica Neue" w:hAnsi="Helvetica Neue"/>
          <w:color w:val="333333"/>
        </w:rPr>
        <w:t>10. При составлении бизнес-плана используется:</w:t>
      </w:r>
      <w:r>
        <w:rPr>
          <w:rFonts w:ascii="Helvetica Neue" w:hAnsi="Helvetica Neue"/>
          <w:color w:val="333333"/>
        </w:rPr>
        <w:br/>
        <w:t>а) макроэкономические показатели</w:t>
      </w:r>
      <w:r>
        <w:rPr>
          <w:rFonts w:ascii="Helvetica Neue" w:hAnsi="Helvetica Neue"/>
          <w:color w:val="333333"/>
        </w:rPr>
        <w:br/>
        <w:t xml:space="preserve">б) бухгалтерская информация </w:t>
      </w:r>
      <w:r>
        <w:rPr>
          <w:rFonts w:ascii="Helvetica Neue" w:hAnsi="Helvetica Neue"/>
          <w:color w:val="333333"/>
        </w:rPr>
        <w:br/>
        <w:t>в) список лицензий</w:t>
      </w:r>
    </w:p>
    <w:p w14:paraId="4344C1F9" w14:textId="706669E6" w:rsidR="003553B4" w:rsidRDefault="003553B4" w:rsidP="003553B4">
      <w:pPr>
        <w:pStyle w:val="ab"/>
        <w:shd w:val="clear" w:color="auto" w:fill="FFFFFF"/>
        <w:spacing w:before="0" w:beforeAutospacing="0" w:after="375" w:afterAutospacing="0"/>
        <w:rPr>
          <w:rFonts w:ascii="Helvetica Neue" w:hAnsi="Helvetica Neue"/>
          <w:color w:val="333333"/>
        </w:rPr>
      </w:pPr>
      <w:r>
        <w:rPr>
          <w:rFonts w:ascii="Helvetica Neue" w:hAnsi="Helvetica Neue"/>
          <w:color w:val="333333"/>
        </w:rPr>
        <w:t>11. Такой риск возникает в процессе реализации закупленных (произведенных) товаров и оказания услуг:</w:t>
      </w:r>
      <w:r>
        <w:rPr>
          <w:rFonts w:ascii="Helvetica Neue" w:hAnsi="Helvetica Neue"/>
          <w:color w:val="333333"/>
        </w:rPr>
        <w:br/>
        <w:t xml:space="preserve">а) коммерческий </w:t>
      </w:r>
      <w:r>
        <w:rPr>
          <w:rFonts w:ascii="Helvetica Neue" w:hAnsi="Helvetica Neue"/>
          <w:color w:val="333333"/>
        </w:rPr>
        <w:br/>
        <w:t>б) технический</w:t>
      </w:r>
      <w:r>
        <w:rPr>
          <w:rFonts w:ascii="Helvetica Neue" w:hAnsi="Helvetica Neue"/>
          <w:color w:val="333333"/>
        </w:rPr>
        <w:br/>
        <w:t>в) рыночный</w:t>
      </w:r>
    </w:p>
    <w:p w14:paraId="3FD23CF5" w14:textId="288B8C80" w:rsidR="003553B4" w:rsidRDefault="003553B4" w:rsidP="003553B4">
      <w:pPr>
        <w:pStyle w:val="ab"/>
        <w:shd w:val="clear" w:color="auto" w:fill="FFFFFF"/>
        <w:spacing w:before="0" w:beforeAutospacing="0" w:after="375" w:afterAutospacing="0"/>
        <w:rPr>
          <w:rFonts w:ascii="Helvetica Neue" w:hAnsi="Helvetica Neue"/>
          <w:color w:val="333333"/>
        </w:rPr>
      </w:pPr>
      <w:r>
        <w:rPr>
          <w:rFonts w:ascii="Helvetica Neue" w:hAnsi="Helvetica Neue"/>
          <w:color w:val="333333"/>
        </w:rPr>
        <w:t>12. Инвестиционные издержки, текущие затраты (без амортизации), налоги и отчисления, погашение займов и выплата процентов, выплата дивидендов:</w:t>
      </w:r>
      <w:r>
        <w:rPr>
          <w:rFonts w:ascii="Helvetica Neue" w:hAnsi="Helvetica Neue"/>
          <w:color w:val="333333"/>
        </w:rPr>
        <w:br/>
        <w:t>а) общие затраты</w:t>
      </w:r>
      <w:r>
        <w:rPr>
          <w:rFonts w:ascii="Helvetica Neue" w:hAnsi="Helvetica Neue"/>
          <w:color w:val="333333"/>
        </w:rPr>
        <w:br/>
        <w:t xml:space="preserve">б) отток денежных средств </w:t>
      </w:r>
      <w:r>
        <w:rPr>
          <w:rFonts w:ascii="Helvetica Neue" w:hAnsi="Helvetica Neue"/>
          <w:color w:val="333333"/>
        </w:rPr>
        <w:br/>
        <w:t>в) расходы на производство</w:t>
      </w:r>
    </w:p>
    <w:p w14:paraId="7F795220" w14:textId="747035F7" w:rsidR="003553B4" w:rsidRDefault="003553B4" w:rsidP="003553B4">
      <w:pPr>
        <w:pStyle w:val="ab"/>
        <w:shd w:val="clear" w:color="auto" w:fill="FFFFFF"/>
        <w:spacing w:before="0" w:beforeAutospacing="0" w:after="375" w:afterAutospacing="0"/>
        <w:rPr>
          <w:rFonts w:ascii="Helvetica Neue" w:hAnsi="Helvetica Neue"/>
          <w:color w:val="333333"/>
        </w:rPr>
      </w:pPr>
      <w:r>
        <w:rPr>
          <w:rFonts w:ascii="Helvetica Neue" w:hAnsi="Helvetica Neue"/>
          <w:color w:val="333333"/>
        </w:rPr>
        <w:t>13. Вид человеческой деятельности, направленной на удовлетворение нужд и потребностей людей посредством обмена:</w:t>
      </w:r>
      <w:r>
        <w:rPr>
          <w:rFonts w:ascii="Helvetica Neue" w:hAnsi="Helvetica Neue"/>
          <w:color w:val="333333"/>
        </w:rPr>
        <w:br/>
        <w:t xml:space="preserve">а) маркетинг </w:t>
      </w:r>
      <w:r>
        <w:rPr>
          <w:rFonts w:ascii="Helvetica Neue" w:hAnsi="Helvetica Neue"/>
          <w:color w:val="333333"/>
        </w:rPr>
        <w:br/>
        <w:t>б) рынок</w:t>
      </w:r>
      <w:r>
        <w:rPr>
          <w:rFonts w:ascii="Helvetica Neue" w:hAnsi="Helvetica Neue"/>
          <w:color w:val="333333"/>
        </w:rPr>
        <w:br/>
        <w:t>в) базар</w:t>
      </w:r>
    </w:p>
    <w:p w14:paraId="6C508EA2" w14:textId="68C5C80B" w:rsidR="003553B4" w:rsidRPr="00D73001" w:rsidRDefault="003553B4" w:rsidP="003553B4">
      <w:pPr>
        <w:pStyle w:val="ab"/>
        <w:shd w:val="clear" w:color="auto" w:fill="FFFFFF"/>
        <w:spacing w:before="0" w:beforeAutospacing="0" w:after="375" w:afterAutospacing="0"/>
        <w:rPr>
          <w:rFonts w:asciiTheme="minorHAnsi" w:hAnsiTheme="minorHAnsi"/>
          <w:color w:val="333333"/>
        </w:rPr>
      </w:pPr>
      <w:r>
        <w:rPr>
          <w:rFonts w:ascii="Helvetica Neue" w:hAnsi="Helvetica Neue"/>
          <w:color w:val="333333"/>
        </w:rPr>
        <w:t>14. Внешние издержки:</w:t>
      </w:r>
      <w:r>
        <w:rPr>
          <w:rFonts w:ascii="Helvetica Neue" w:hAnsi="Helvetica Neue"/>
          <w:color w:val="333333"/>
        </w:rPr>
        <w:br/>
        <w:t>а) издержки упущенных возможностей иначе применить факторы, вводимые в процесс трансформации экономических ресурсов в экономические блага</w:t>
      </w:r>
      <w:r>
        <w:rPr>
          <w:rFonts w:ascii="Helvetica Neue" w:hAnsi="Helvetica Neue"/>
          <w:color w:val="333333"/>
        </w:rPr>
        <w:br/>
        <w:t>б) совокупные издержки, приходящиеся на единицу объёма выпуска</w:t>
      </w:r>
      <w:r>
        <w:rPr>
          <w:rFonts w:ascii="Helvetica Neue" w:hAnsi="Helvetica Neue"/>
          <w:color w:val="333333"/>
        </w:rPr>
        <w:br/>
        <w:t>в) плата за ресурсы физическим и юридическим лицам, которые не входят в число работников или владельцев данной фирмы. Например, зарплата работников по найму (не входящих в число работников фирмы), выплаты за сырьё (к</w:t>
      </w:r>
      <w:r w:rsidR="00D73001">
        <w:rPr>
          <w:rFonts w:ascii="Helvetica Neue" w:hAnsi="Helvetica Neue"/>
          <w:color w:val="333333"/>
        </w:rPr>
        <w:t xml:space="preserve">роме собственной добычи) и др. </w:t>
      </w:r>
    </w:p>
    <w:p w14:paraId="697CC42D" w14:textId="15FCAA5A" w:rsidR="003553B4" w:rsidRDefault="003553B4" w:rsidP="003553B4">
      <w:pPr>
        <w:pStyle w:val="ab"/>
        <w:shd w:val="clear" w:color="auto" w:fill="FFFFFF"/>
        <w:spacing w:before="0" w:beforeAutospacing="0" w:after="375" w:afterAutospacing="0"/>
        <w:rPr>
          <w:rFonts w:ascii="Helvetica Neue" w:hAnsi="Helvetica Neue"/>
          <w:color w:val="333333"/>
        </w:rPr>
      </w:pPr>
      <w:r>
        <w:rPr>
          <w:rFonts w:ascii="Helvetica Neue" w:hAnsi="Helvetica Neue"/>
          <w:color w:val="333333"/>
        </w:rPr>
        <w:lastRenderedPageBreak/>
        <w:t>15. Индекс прибыльности является эффектом инвестиционного проекта:</w:t>
      </w:r>
      <w:r>
        <w:rPr>
          <w:rFonts w:ascii="Helvetica Neue" w:hAnsi="Helvetica Neue"/>
          <w:color w:val="333333"/>
        </w:rPr>
        <w:br/>
        <w:t xml:space="preserve">а) нет </w:t>
      </w:r>
      <w:r>
        <w:rPr>
          <w:rFonts w:ascii="Helvetica Neue" w:hAnsi="Helvetica Neue"/>
          <w:color w:val="333333"/>
        </w:rPr>
        <w:br/>
        <w:t>б) да</w:t>
      </w:r>
      <w:r>
        <w:rPr>
          <w:rFonts w:ascii="Helvetica Neue" w:hAnsi="Helvetica Neue"/>
          <w:color w:val="333333"/>
        </w:rPr>
        <w:br/>
        <w:t>в) иногда</w:t>
      </w:r>
    </w:p>
    <w:p w14:paraId="727EDEC4" w14:textId="4CB2124F" w:rsidR="003553B4" w:rsidRDefault="003553B4" w:rsidP="003553B4">
      <w:pPr>
        <w:pStyle w:val="ab"/>
        <w:shd w:val="clear" w:color="auto" w:fill="FFFFFF"/>
        <w:spacing w:before="0" w:beforeAutospacing="0" w:after="375" w:afterAutospacing="0"/>
        <w:rPr>
          <w:rFonts w:ascii="Helvetica Neue" w:hAnsi="Helvetica Neue"/>
          <w:color w:val="333333"/>
        </w:rPr>
      </w:pPr>
      <w:r>
        <w:rPr>
          <w:rFonts w:ascii="Helvetica Neue" w:hAnsi="Helvetica Neue"/>
          <w:color w:val="333333"/>
        </w:rPr>
        <w:t>16. Чаще всего применяют на начальных этапах работы с инвестиционным проектом в случае, если объем исходной информации является недостаточным для количественной оценки эффективности:</w:t>
      </w:r>
      <w:r>
        <w:rPr>
          <w:rFonts w:ascii="Helvetica Neue" w:hAnsi="Helvetica Neue"/>
          <w:color w:val="333333"/>
        </w:rPr>
        <w:br/>
        <w:t>а) метод аналогий</w:t>
      </w:r>
      <w:r>
        <w:rPr>
          <w:rFonts w:ascii="Helvetica Neue" w:hAnsi="Helvetica Neue"/>
          <w:color w:val="333333"/>
        </w:rPr>
        <w:br/>
        <w:t xml:space="preserve">б) экспертный метод с применением «вопросников» </w:t>
      </w:r>
      <w:r>
        <w:rPr>
          <w:rFonts w:ascii="Helvetica Neue" w:hAnsi="Helvetica Neue"/>
          <w:color w:val="333333"/>
        </w:rPr>
        <w:br/>
        <w:t>в) метод анализа уместности затрат</w:t>
      </w:r>
    </w:p>
    <w:p w14:paraId="0834FF0A" w14:textId="737D44F6" w:rsidR="003553B4" w:rsidRDefault="003553B4" w:rsidP="003553B4">
      <w:pPr>
        <w:pStyle w:val="ab"/>
        <w:shd w:val="clear" w:color="auto" w:fill="FFFFFF"/>
        <w:spacing w:before="0" w:beforeAutospacing="0" w:after="375" w:afterAutospacing="0"/>
        <w:rPr>
          <w:rFonts w:ascii="Helvetica Neue" w:hAnsi="Helvetica Neue"/>
          <w:color w:val="333333"/>
        </w:rPr>
      </w:pPr>
      <w:r>
        <w:rPr>
          <w:rFonts w:ascii="Helvetica Neue" w:hAnsi="Helvetica Neue"/>
          <w:color w:val="333333"/>
        </w:rPr>
        <w:t>17. Верны ли утверждения:</w:t>
      </w:r>
      <w:r>
        <w:rPr>
          <w:rFonts w:ascii="Helvetica Neue" w:hAnsi="Helvetica Neue"/>
          <w:color w:val="333333"/>
        </w:rPr>
        <w:br/>
        <w:t>1. Индекс доходности инвестиций относятся к простым методам обоснования бизнес-проектов</w:t>
      </w:r>
      <w:r>
        <w:rPr>
          <w:rFonts w:ascii="Helvetica Neue" w:hAnsi="Helvetica Neue"/>
          <w:color w:val="333333"/>
        </w:rPr>
        <w:br/>
        <w:t>2. Одним из простых методов обоснования бизнес-проектов относится</w:t>
      </w:r>
      <w:r>
        <w:rPr>
          <w:rFonts w:ascii="Helvetica Neue" w:hAnsi="Helvetica Neue"/>
          <w:color w:val="333333"/>
        </w:rPr>
        <w:br/>
        <w:t xml:space="preserve">а) только 1 </w:t>
      </w:r>
      <w:r>
        <w:rPr>
          <w:rFonts w:ascii="Helvetica Neue" w:hAnsi="Helvetica Neue"/>
          <w:color w:val="333333"/>
        </w:rPr>
        <w:br/>
        <w:t>б) только 2</w:t>
      </w:r>
      <w:r>
        <w:rPr>
          <w:rFonts w:ascii="Helvetica Neue" w:hAnsi="Helvetica Neue"/>
          <w:color w:val="333333"/>
        </w:rPr>
        <w:br/>
        <w:t>в) оба варианта верны</w:t>
      </w:r>
    </w:p>
    <w:p w14:paraId="7428E398" w14:textId="4E2B81DB" w:rsidR="003553B4" w:rsidRDefault="003553B4" w:rsidP="003553B4">
      <w:pPr>
        <w:pStyle w:val="ab"/>
        <w:shd w:val="clear" w:color="auto" w:fill="FFFFFF"/>
        <w:spacing w:before="0" w:beforeAutospacing="0" w:after="375" w:afterAutospacing="0"/>
        <w:rPr>
          <w:rFonts w:ascii="Helvetica Neue" w:hAnsi="Helvetica Neue"/>
          <w:color w:val="333333"/>
        </w:rPr>
      </w:pPr>
      <w:r>
        <w:rPr>
          <w:rFonts w:ascii="Helvetica Neue" w:hAnsi="Helvetica Neue"/>
          <w:color w:val="333333"/>
        </w:rPr>
        <w:t>18. Для проведения сегментации рынка по группам продуктов (услуг) в соответствии с наиболее важными для его продвижения на рынке параметрами используют метод:</w:t>
      </w:r>
      <w:r>
        <w:rPr>
          <w:rFonts w:ascii="Helvetica Neue" w:hAnsi="Helvetica Neue"/>
          <w:color w:val="333333"/>
        </w:rPr>
        <w:br/>
        <w:t>а) экстраполяции</w:t>
      </w:r>
      <w:r>
        <w:rPr>
          <w:rFonts w:ascii="Helvetica Neue" w:hAnsi="Helvetica Neue"/>
          <w:color w:val="333333"/>
        </w:rPr>
        <w:br/>
        <w:t xml:space="preserve">б) двойной сегментации </w:t>
      </w:r>
      <w:r>
        <w:rPr>
          <w:rFonts w:ascii="Helvetica Neue" w:hAnsi="Helvetica Neue"/>
          <w:color w:val="333333"/>
        </w:rPr>
        <w:br/>
        <w:t>в) интерполяции</w:t>
      </w:r>
    </w:p>
    <w:p w14:paraId="5FB02A90" w14:textId="38CE84D6" w:rsidR="003553B4" w:rsidRPr="00D73001" w:rsidRDefault="003553B4" w:rsidP="003553B4">
      <w:pPr>
        <w:pStyle w:val="ab"/>
        <w:shd w:val="clear" w:color="auto" w:fill="FFFFFF"/>
        <w:spacing w:before="0" w:beforeAutospacing="0" w:after="375" w:afterAutospacing="0"/>
        <w:rPr>
          <w:rFonts w:asciiTheme="minorHAnsi" w:hAnsiTheme="minorHAnsi"/>
          <w:color w:val="333333"/>
        </w:rPr>
      </w:pPr>
      <w:r>
        <w:rPr>
          <w:rFonts w:ascii="Helvetica Neue" w:hAnsi="Helvetica Neue"/>
          <w:color w:val="333333"/>
        </w:rPr>
        <w:t>19. Детализированное представление активов, обязательств и собственного капитала предприятия в денежном выражении на конкретный момент времени:</w:t>
      </w:r>
      <w:r>
        <w:rPr>
          <w:rFonts w:ascii="Helvetica Neue" w:hAnsi="Helvetica Neue"/>
          <w:color w:val="333333"/>
        </w:rPr>
        <w:br/>
        <w:t>а) смета</w:t>
      </w:r>
      <w:r>
        <w:rPr>
          <w:rFonts w:ascii="Helvetica Neue" w:hAnsi="Helvetica Neue"/>
          <w:color w:val="333333"/>
        </w:rPr>
        <w:br/>
        <w:t>б) расходы</w:t>
      </w:r>
      <w:r w:rsidR="00D73001">
        <w:rPr>
          <w:rFonts w:ascii="Helvetica Neue" w:hAnsi="Helvetica Neue"/>
          <w:color w:val="333333"/>
        </w:rPr>
        <w:br/>
        <w:t xml:space="preserve">в) баланс </w:t>
      </w:r>
    </w:p>
    <w:p w14:paraId="045DC955" w14:textId="3550174F" w:rsidR="003553B4" w:rsidRDefault="003553B4" w:rsidP="003553B4">
      <w:pPr>
        <w:pStyle w:val="ab"/>
        <w:shd w:val="clear" w:color="auto" w:fill="FFFFFF"/>
        <w:spacing w:before="0" w:beforeAutospacing="0" w:after="375" w:afterAutospacing="0"/>
        <w:rPr>
          <w:rFonts w:ascii="Helvetica Neue" w:hAnsi="Helvetica Neue"/>
          <w:color w:val="333333"/>
        </w:rPr>
      </w:pPr>
      <w:r>
        <w:rPr>
          <w:rFonts w:ascii="Helvetica Neue" w:hAnsi="Helvetica Neue"/>
          <w:color w:val="333333"/>
        </w:rPr>
        <w:t>20. Комплексный анализ рынка:</w:t>
      </w:r>
      <w:r>
        <w:rPr>
          <w:rFonts w:ascii="Helvetica Neue" w:hAnsi="Helvetica Neue"/>
          <w:color w:val="333333"/>
        </w:rPr>
        <w:br/>
        <w:t>а) привязка товара к свободным производственным мощностям</w:t>
      </w:r>
      <w:r>
        <w:rPr>
          <w:rFonts w:ascii="Helvetica Neue" w:hAnsi="Helvetica Neue"/>
          <w:color w:val="333333"/>
        </w:rPr>
        <w:br/>
        <w:t xml:space="preserve">б) оценка существующей конъюнктуры </w:t>
      </w:r>
      <w:r>
        <w:rPr>
          <w:rFonts w:ascii="Helvetica Neue" w:hAnsi="Helvetica Neue"/>
          <w:color w:val="333333"/>
        </w:rPr>
        <w:br/>
        <w:t>в) определение собственных потребностей</w:t>
      </w:r>
    </w:p>
    <w:p w14:paraId="1D016E64" w14:textId="529A8CF6" w:rsidR="003553B4" w:rsidRDefault="003553B4" w:rsidP="003553B4">
      <w:pPr>
        <w:pStyle w:val="ab"/>
        <w:shd w:val="clear" w:color="auto" w:fill="FFFFFF"/>
        <w:spacing w:before="0" w:beforeAutospacing="0" w:after="375" w:afterAutospacing="0"/>
        <w:rPr>
          <w:rFonts w:ascii="Helvetica Neue" w:hAnsi="Helvetica Neue"/>
          <w:color w:val="333333"/>
        </w:rPr>
      </w:pPr>
      <w:r>
        <w:rPr>
          <w:rFonts w:ascii="Helvetica Neue" w:hAnsi="Helvetica Neue"/>
          <w:color w:val="333333"/>
        </w:rPr>
        <w:t>21. Маркетинговая (ые, ое) … – это систематическая работа по анализу требований рынка, конкурентов и покупателей, а также по реализации ее результатов в производственной программе фирмы:</w:t>
      </w:r>
      <w:r>
        <w:rPr>
          <w:rFonts w:ascii="Helvetica Neue" w:hAnsi="Helvetica Neue"/>
          <w:color w:val="333333"/>
        </w:rPr>
        <w:br/>
        <w:t xml:space="preserve">а) деятельность </w:t>
      </w:r>
      <w:r>
        <w:rPr>
          <w:rFonts w:ascii="Helvetica Neue" w:hAnsi="Helvetica Neue"/>
          <w:color w:val="333333"/>
        </w:rPr>
        <w:br/>
        <w:t>б) планирование</w:t>
      </w:r>
      <w:r>
        <w:rPr>
          <w:rFonts w:ascii="Helvetica Neue" w:hAnsi="Helvetica Neue"/>
          <w:color w:val="333333"/>
        </w:rPr>
        <w:br/>
        <w:t>в) исследования</w:t>
      </w:r>
    </w:p>
    <w:p w14:paraId="5AF4A1C2" w14:textId="2591247A" w:rsidR="003553B4" w:rsidRDefault="003553B4" w:rsidP="003553B4">
      <w:pPr>
        <w:pStyle w:val="ab"/>
        <w:shd w:val="clear" w:color="auto" w:fill="FFFFFF"/>
        <w:spacing w:before="0" w:beforeAutospacing="0" w:after="375" w:afterAutospacing="0"/>
        <w:rPr>
          <w:rFonts w:ascii="Helvetica Neue" w:hAnsi="Helvetica Neue"/>
          <w:color w:val="333333"/>
        </w:rPr>
      </w:pPr>
      <w:r>
        <w:rPr>
          <w:rFonts w:ascii="Helvetica Neue" w:hAnsi="Helvetica Neue"/>
          <w:color w:val="333333"/>
        </w:rPr>
        <w:t>22. Венчурное финансирование — финансирование деятельности с повышенным риском потерь, а в случае удачи — с высокой нормой прибыли:</w:t>
      </w:r>
      <w:r>
        <w:rPr>
          <w:rFonts w:ascii="Helvetica Neue" w:hAnsi="Helvetica Neue"/>
          <w:color w:val="333333"/>
        </w:rPr>
        <w:br/>
        <w:t>а) нет</w:t>
      </w:r>
      <w:r>
        <w:rPr>
          <w:rFonts w:ascii="Helvetica Neue" w:hAnsi="Helvetica Neue"/>
          <w:color w:val="333333"/>
        </w:rPr>
        <w:br/>
        <w:t xml:space="preserve">б) да </w:t>
      </w:r>
      <w:r>
        <w:rPr>
          <w:rFonts w:ascii="Helvetica Neue" w:hAnsi="Helvetica Neue"/>
          <w:color w:val="333333"/>
        </w:rPr>
        <w:br/>
        <w:t>в) в некоторых случаях</w:t>
      </w:r>
    </w:p>
    <w:p w14:paraId="75EE687D" w14:textId="3DBCCE1C" w:rsidR="003553B4" w:rsidRPr="00D73001" w:rsidRDefault="003553B4" w:rsidP="003553B4">
      <w:pPr>
        <w:pStyle w:val="ab"/>
        <w:shd w:val="clear" w:color="auto" w:fill="FFFFFF"/>
        <w:spacing w:before="0" w:beforeAutospacing="0" w:after="375" w:afterAutospacing="0"/>
        <w:rPr>
          <w:rFonts w:asciiTheme="minorHAnsi" w:hAnsiTheme="minorHAnsi"/>
          <w:color w:val="333333"/>
        </w:rPr>
      </w:pPr>
      <w:r>
        <w:rPr>
          <w:rFonts w:ascii="Helvetica Neue" w:hAnsi="Helvetica Neue"/>
          <w:color w:val="333333"/>
        </w:rPr>
        <w:t>23. Страхование — система экономических отношений, включающая образование специального фонда средств и использование его для возмещения ущерба от неблагоприятных событий:</w:t>
      </w:r>
      <w:r>
        <w:rPr>
          <w:rFonts w:ascii="Helvetica Neue" w:hAnsi="Helvetica Neue"/>
          <w:color w:val="333333"/>
        </w:rPr>
        <w:br/>
        <w:t>а) нет</w:t>
      </w:r>
      <w:r>
        <w:rPr>
          <w:rFonts w:ascii="Helvetica Neue" w:hAnsi="Helvetica Neue"/>
          <w:color w:val="333333"/>
        </w:rPr>
        <w:br/>
      </w:r>
      <w:r>
        <w:rPr>
          <w:rFonts w:ascii="Helvetica Neue" w:hAnsi="Helvetica Neue"/>
          <w:color w:val="333333"/>
        </w:rPr>
        <w:lastRenderedPageBreak/>
        <w:t>б) зависит от случаев страхования</w:t>
      </w:r>
      <w:r w:rsidR="00D73001">
        <w:rPr>
          <w:rFonts w:ascii="Helvetica Neue" w:hAnsi="Helvetica Neue"/>
          <w:color w:val="333333"/>
        </w:rPr>
        <w:br/>
        <w:t xml:space="preserve">в) да </w:t>
      </w:r>
    </w:p>
    <w:p w14:paraId="562B7B85" w14:textId="199CAE8B" w:rsidR="003553B4" w:rsidRDefault="003553B4" w:rsidP="003553B4">
      <w:pPr>
        <w:pStyle w:val="ab"/>
        <w:shd w:val="clear" w:color="auto" w:fill="FFFFFF"/>
        <w:spacing w:before="0" w:beforeAutospacing="0" w:after="375" w:afterAutospacing="0"/>
        <w:rPr>
          <w:rFonts w:ascii="Helvetica Neue" w:hAnsi="Helvetica Neue"/>
          <w:color w:val="333333"/>
        </w:rPr>
      </w:pPr>
      <w:r>
        <w:rPr>
          <w:rFonts w:ascii="Helvetica Neue" w:hAnsi="Helvetica Neue"/>
          <w:color w:val="333333"/>
        </w:rPr>
        <w:t>24. Коэффициент восстановления платежеспособности указывает на:</w:t>
      </w:r>
      <w:r>
        <w:rPr>
          <w:rFonts w:ascii="Helvetica Neue" w:hAnsi="Helvetica Neue"/>
          <w:color w:val="333333"/>
        </w:rPr>
        <w:br/>
        <w:t>а) уровень долговой зависимости</w:t>
      </w:r>
      <w:r>
        <w:rPr>
          <w:rFonts w:ascii="Helvetica Neue" w:hAnsi="Helvetica Neue"/>
          <w:color w:val="333333"/>
        </w:rPr>
        <w:br/>
        <w:t xml:space="preserve">б) возможность восстановления платежеспособности в течении прогнозируемого периода деятельности </w:t>
      </w:r>
      <w:r>
        <w:rPr>
          <w:rFonts w:ascii="Helvetica Neue" w:hAnsi="Helvetica Neue"/>
          <w:color w:val="333333"/>
        </w:rPr>
        <w:br/>
        <w:t>в) вероятность банкротства</w:t>
      </w:r>
    </w:p>
    <w:p w14:paraId="5D2E7DBF" w14:textId="1478543C" w:rsidR="003553B4" w:rsidRPr="00D73001" w:rsidRDefault="003553B4" w:rsidP="003553B4">
      <w:pPr>
        <w:pStyle w:val="ab"/>
        <w:shd w:val="clear" w:color="auto" w:fill="FFFFFF"/>
        <w:spacing w:before="0" w:beforeAutospacing="0" w:after="375" w:afterAutospacing="0"/>
        <w:rPr>
          <w:rFonts w:asciiTheme="minorHAnsi" w:hAnsiTheme="minorHAnsi"/>
          <w:color w:val="333333"/>
        </w:rPr>
      </w:pPr>
      <w:r>
        <w:rPr>
          <w:rFonts w:ascii="Helvetica Neue" w:hAnsi="Helvetica Neue"/>
          <w:color w:val="333333"/>
        </w:rPr>
        <w:t>25. К внешним рискам относят риски, связанные с:</w:t>
      </w:r>
      <w:r>
        <w:rPr>
          <w:rFonts w:ascii="Helvetica Neue" w:hAnsi="Helvetica Neue"/>
          <w:color w:val="333333"/>
        </w:rPr>
        <w:br/>
        <w:t>а) иммиграционной политикой</w:t>
      </w:r>
      <w:r>
        <w:rPr>
          <w:rFonts w:ascii="Helvetica Neue" w:hAnsi="Helvetica Neue"/>
          <w:color w:val="333333"/>
        </w:rPr>
        <w:br/>
        <w:t>б) уровнем автоматизации управлением фирмы</w:t>
      </w:r>
      <w:r>
        <w:rPr>
          <w:rFonts w:ascii="Helvetica Neue" w:hAnsi="Helvetica Neue"/>
          <w:color w:val="333333"/>
        </w:rPr>
        <w:br/>
        <w:t>в) экон</w:t>
      </w:r>
      <w:r w:rsidR="00D73001">
        <w:rPr>
          <w:rFonts w:ascii="Helvetica Neue" w:hAnsi="Helvetica Neue"/>
          <w:color w:val="333333"/>
        </w:rPr>
        <w:t xml:space="preserve">омической ситуацией в обществе </w:t>
      </w:r>
    </w:p>
    <w:p w14:paraId="5B9AFFD2" w14:textId="09E284EE" w:rsidR="003553B4" w:rsidRDefault="003553B4" w:rsidP="003553B4">
      <w:pPr>
        <w:pStyle w:val="ab"/>
        <w:shd w:val="clear" w:color="auto" w:fill="FFFFFF"/>
        <w:spacing w:before="0" w:beforeAutospacing="0" w:after="375" w:afterAutospacing="0"/>
        <w:rPr>
          <w:rFonts w:ascii="Helvetica Neue" w:hAnsi="Helvetica Neue"/>
          <w:color w:val="333333"/>
        </w:rPr>
      </w:pPr>
      <w:r>
        <w:rPr>
          <w:rFonts w:ascii="Helvetica Neue" w:hAnsi="Helvetica Neue"/>
          <w:color w:val="333333"/>
        </w:rPr>
        <w:t>26. К пассивам относятся:</w:t>
      </w:r>
      <w:r>
        <w:rPr>
          <w:rFonts w:ascii="Helvetica Neue" w:hAnsi="Helvetica Neue"/>
          <w:color w:val="333333"/>
        </w:rPr>
        <w:br/>
        <w:t>а) денежные средства</w:t>
      </w:r>
      <w:r>
        <w:rPr>
          <w:rFonts w:ascii="Helvetica Neue" w:hAnsi="Helvetica Neue"/>
          <w:color w:val="333333"/>
        </w:rPr>
        <w:br/>
        <w:t xml:space="preserve">б) краткосрочные обязательства </w:t>
      </w:r>
      <w:r>
        <w:rPr>
          <w:rFonts w:ascii="Helvetica Neue" w:hAnsi="Helvetica Neue"/>
          <w:color w:val="333333"/>
        </w:rPr>
        <w:br/>
        <w:t>в) нематериальные активы</w:t>
      </w:r>
    </w:p>
    <w:p w14:paraId="645509A8" w14:textId="552A6D1F" w:rsidR="003553B4" w:rsidRDefault="003553B4" w:rsidP="003553B4">
      <w:pPr>
        <w:pStyle w:val="ab"/>
        <w:shd w:val="clear" w:color="auto" w:fill="FFFFFF"/>
        <w:spacing w:before="0" w:beforeAutospacing="0" w:after="375" w:afterAutospacing="0"/>
        <w:rPr>
          <w:rFonts w:ascii="Helvetica Neue" w:hAnsi="Helvetica Neue"/>
          <w:color w:val="333333"/>
        </w:rPr>
      </w:pPr>
      <w:r>
        <w:rPr>
          <w:rFonts w:ascii="Helvetica Neue" w:hAnsi="Helvetica Neue"/>
          <w:color w:val="333333"/>
        </w:rPr>
        <w:t>27. К пассивам относятся:</w:t>
      </w:r>
      <w:r>
        <w:rPr>
          <w:rFonts w:ascii="Helvetica Neue" w:hAnsi="Helvetica Neue"/>
          <w:color w:val="333333"/>
        </w:rPr>
        <w:br/>
        <w:t xml:space="preserve">а) долгосрочные обязательства </w:t>
      </w:r>
      <w:r>
        <w:rPr>
          <w:rFonts w:ascii="Helvetica Neue" w:hAnsi="Helvetica Neue"/>
          <w:color w:val="333333"/>
        </w:rPr>
        <w:br/>
        <w:t>б) нематериальные активы</w:t>
      </w:r>
      <w:r>
        <w:rPr>
          <w:rFonts w:ascii="Helvetica Neue" w:hAnsi="Helvetica Neue"/>
          <w:color w:val="333333"/>
        </w:rPr>
        <w:br/>
        <w:t>в) дебиторская задолженность</w:t>
      </w:r>
    </w:p>
    <w:p w14:paraId="2D60613A" w14:textId="3C2A0CCC" w:rsidR="003553B4" w:rsidRPr="00D73001" w:rsidRDefault="003553B4" w:rsidP="003553B4">
      <w:pPr>
        <w:pStyle w:val="ab"/>
        <w:shd w:val="clear" w:color="auto" w:fill="FFFFFF"/>
        <w:spacing w:before="0" w:beforeAutospacing="0" w:after="375" w:afterAutospacing="0"/>
        <w:rPr>
          <w:rFonts w:asciiTheme="minorHAnsi" w:hAnsiTheme="minorHAnsi"/>
          <w:color w:val="333333"/>
        </w:rPr>
      </w:pPr>
      <w:r>
        <w:rPr>
          <w:rFonts w:ascii="Helvetica Neue" w:hAnsi="Helvetica Neue"/>
          <w:color w:val="333333"/>
        </w:rPr>
        <w:t>28. Конкурентоспособность товара:</w:t>
      </w:r>
      <w:r>
        <w:rPr>
          <w:rFonts w:ascii="Helvetica Neue" w:hAnsi="Helvetica Neue"/>
          <w:color w:val="333333"/>
        </w:rPr>
        <w:br/>
        <w:t>а) минимизация эксплуатационных расходов</w:t>
      </w:r>
      <w:r>
        <w:rPr>
          <w:rFonts w:ascii="Helvetica Neue" w:hAnsi="Helvetica Neue"/>
          <w:color w:val="333333"/>
        </w:rPr>
        <w:br/>
        <w:t>б) качество упаковки</w:t>
      </w:r>
      <w:r>
        <w:rPr>
          <w:rFonts w:ascii="Helvetica Neue" w:hAnsi="Helvetica Neue"/>
          <w:color w:val="333333"/>
        </w:rPr>
        <w:br/>
        <w:t>в) комплекс потребительских характеристик</w:t>
      </w:r>
      <w:r w:rsidR="00D73001">
        <w:rPr>
          <w:rFonts w:ascii="Helvetica Neue" w:hAnsi="Helvetica Neue"/>
          <w:color w:val="333333"/>
        </w:rPr>
        <w:t xml:space="preserve">, отвечающих требованиям рынка </w:t>
      </w:r>
    </w:p>
    <w:p w14:paraId="657EB6D3" w14:textId="1A7B235E" w:rsidR="003553B4" w:rsidRDefault="003553B4" w:rsidP="003553B4">
      <w:pPr>
        <w:pStyle w:val="ab"/>
        <w:shd w:val="clear" w:color="auto" w:fill="FFFFFF"/>
        <w:spacing w:before="0" w:beforeAutospacing="0" w:after="375" w:afterAutospacing="0"/>
        <w:rPr>
          <w:rFonts w:ascii="Helvetica Neue" w:hAnsi="Helvetica Neue"/>
          <w:color w:val="333333"/>
        </w:rPr>
      </w:pPr>
      <w:r>
        <w:rPr>
          <w:rFonts w:ascii="Helvetica Neue" w:hAnsi="Helvetica Neue"/>
          <w:color w:val="333333"/>
        </w:rPr>
        <w:t>29. Затраты в бизнес-проекте оцениваются как:</w:t>
      </w:r>
      <w:r>
        <w:rPr>
          <w:rFonts w:ascii="Helvetica Neue" w:hAnsi="Helvetica Neue"/>
          <w:color w:val="333333"/>
        </w:rPr>
        <w:br/>
        <w:t xml:space="preserve">а) единовременные и текущие </w:t>
      </w:r>
      <w:r>
        <w:rPr>
          <w:rFonts w:ascii="Helvetica Neue" w:hAnsi="Helvetica Neue"/>
          <w:color w:val="333333"/>
        </w:rPr>
        <w:br/>
        <w:t>б) нецелесообразные</w:t>
      </w:r>
      <w:r>
        <w:rPr>
          <w:rFonts w:ascii="Helvetica Neue" w:hAnsi="Helvetica Neue"/>
          <w:color w:val="333333"/>
        </w:rPr>
        <w:br/>
        <w:t>в) спекулятивные</w:t>
      </w:r>
    </w:p>
    <w:p w14:paraId="4938A4CD" w14:textId="29BFC2A2" w:rsidR="003553B4" w:rsidRDefault="003553B4" w:rsidP="003553B4">
      <w:pPr>
        <w:pStyle w:val="ab"/>
        <w:shd w:val="clear" w:color="auto" w:fill="FFFFFF"/>
        <w:spacing w:before="0" w:beforeAutospacing="0" w:after="375" w:afterAutospacing="0"/>
        <w:rPr>
          <w:rFonts w:ascii="Helvetica Neue" w:hAnsi="Helvetica Neue"/>
          <w:color w:val="333333"/>
        </w:rPr>
      </w:pPr>
      <w:r>
        <w:rPr>
          <w:rFonts w:ascii="Helvetica Neue" w:hAnsi="Helvetica Neue"/>
          <w:color w:val="333333"/>
        </w:rPr>
        <w:t>30. Образование холдингов позволяет:</w:t>
      </w:r>
      <w:r>
        <w:rPr>
          <w:rFonts w:ascii="Helvetica Neue" w:hAnsi="Helvetica Neue"/>
          <w:color w:val="333333"/>
        </w:rPr>
        <w:br/>
        <w:t>а) сократить текучесть кадров</w:t>
      </w:r>
      <w:r>
        <w:rPr>
          <w:rFonts w:ascii="Helvetica Neue" w:hAnsi="Helvetica Neue"/>
          <w:color w:val="333333"/>
        </w:rPr>
        <w:br/>
        <w:t xml:space="preserve">б) объединить финансовые ресурсы </w:t>
      </w:r>
      <w:r>
        <w:rPr>
          <w:rFonts w:ascii="Helvetica Neue" w:hAnsi="Helvetica Neue"/>
          <w:color w:val="333333"/>
        </w:rPr>
        <w:br/>
        <w:t>в) унифицировать выпуск продукции</w:t>
      </w:r>
    </w:p>
    <w:p w14:paraId="7400685E" w14:textId="5D6B4C69" w:rsidR="00403A6C" w:rsidRDefault="00403A6C" w:rsidP="00915C45">
      <w:pPr>
        <w:spacing w:line="240" w:lineRule="auto"/>
        <w:jc w:val="both"/>
      </w:pPr>
    </w:p>
    <w:p w14:paraId="6757D372" w14:textId="61637E6C" w:rsidR="009F66EE" w:rsidRPr="00403A6C" w:rsidRDefault="009F66EE" w:rsidP="00D73001">
      <w:pPr>
        <w:spacing w:line="240" w:lineRule="auto"/>
        <w:ind w:left="0" w:firstLine="0"/>
        <w:jc w:val="both"/>
      </w:pPr>
    </w:p>
    <w:p w14:paraId="71849072" w14:textId="61A6FD90" w:rsidR="00403A6C" w:rsidRDefault="00403A6C" w:rsidP="00403A6C">
      <w:pPr>
        <w:jc w:val="both"/>
        <w:rPr>
          <w:b/>
        </w:rPr>
      </w:pPr>
      <w:r w:rsidRPr="00403A6C">
        <w:rPr>
          <w:b/>
        </w:rPr>
        <w:t>Вариант № 2</w:t>
      </w:r>
    </w:p>
    <w:p w14:paraId="5E5A57E6" w14:textId="7CC0DB23" w:rsidR="00403A6C" w:rsidRDefault="00403A6C" w:rsidP="00403A6C">
      <w:pPr>
        <w:jc w:val="both"/>
        <w:rPr>
          <w:b/>
        </w:rPr>
      </w:pPr>
    </w:p>
    <w:p w14:paraId="50C66742" w14:textId="7F9BD9BE" w:rsidR="00D73001" w:rsidRPr="00D73001" w:rsidRDefault="00D73001" w:rsidP="00D73001">
      <w:pPr>
        <w:pStyle w:val="ab"/>
        <w:shd w:val="clear" w:color="auto" w:fill="FFFFFF"/>
        <w:spacing w:before="0" w:beforeAutospacing="0" w:after="375" w:afterAutospacing="0"/>
        <w:rPr>
          <w:rFonts w:asciiTheme="minorHAnsi" w:hAnsiTheme="minorHAnsi"/>
          <w:color w:val="333333"/>
        </w:rPr>
      </w:pPr>
      <w:r w:rsidRPr="00D73001">
        <w:rPr>
          <w:color w:val="333333"/>
        </w:rPr>
        <w:t>1</w:t>
      </w:r>
      <w:r>
        <w:rPr>
          <w:rFonts w:ascii="Helvetica Neue" w:hAnsi="Helvetica Neue"/>
          <w:color w:val="333333"/>
        </w:rPr>
        <w:t>. Верны ли утверждения:</w:t>
      </w:r>
      <w:r>
        <w:rPr>
          <w:rFonts w:ascii="Helvetica Neue" w:hAnsi="Helvetica Neue"/>
          <w:color w:val="333333"/>
        </w:rPr>
        <w:br/>
        <w:t>1. Рассчитываемые в единицах времени показатели оборачиваемости характеризуют фондоотдачу соответствующих элементов основного и оборотного капитала, а выраженные в единицах – скорость их превращения в ликвидную форму</w:t>
      </w:r>
      <w:r>
        <w:rPr>
          <w:rFonts w:ascii="Helvetica Neue" w:hAnsi="Helvetica Neue"/>
          <w:color w:val="333333"/>
        </w:rPr>
        <w:br/>
        <w:t>2. Оборачиваемость дебиторской задолженности характеризует среднюю скорость обращения счетов к оплате</w:t>
      </w:r>
      <w:r>
        <w:rPr>
          <w:rFonts w:ascii="Helvetica Neue" w:hAnsi="Helvetica Neue"/>
          <w:color w:val="333333"/>
        </w:rPr>
        <w:br/>
        <w:t>а) только 1</w:t>
      </w:r>
      <w:r>
        <w:rPr>
          <w:rFonts w:ascii="Helvetica Neue" w:hAnsi="Helvetica Neue"/>
          <w:color w:val="333333"/>
        </w:rPr>
        <w:br/>
        <w:t>б) только 2</w:t>
      </w:r>
      <w:r>
        <w:rPr>
          <w:rFonts w:ascii="Helvetica Neue" w:hAnsi="Helvetica Neue"/>
          <w:color w:val="333333"/>
        </w:rPr>
        <w:br/>
      </w:r>
      <w:r>
        <w:rPr>
          <w:rFonts w:ascii="Helvetica Neue" w:hAnsi="Helvetica Neue"/>
          <w:color w:val="333333"/>
        </w:rPr>
        <w:lastRenderedPageBreak/>
        <w:t>в) оба верны</w:t>
      </w:r>
      <w:r>
        <w:rPr>
          <w:rFonts w:ascii="Helvetica Neue" w:hAnsi="Helvetica Neue"/>
          <w:color w:val="333333"/>
        </w:rPr>
        <w:br/>
        <w:t xml:space="preserve">г) нет верного ответа </w:t>
      </w:r>
    </w:p>
    <w:p w14:paraId="771D084E" w14:textId="7B43D1C3" w:rsidR="00D73001" w:rsidRDefault="00D73001" w:rsidP="00D73001">
      <w:pPr>
        <w:pStyle w:val="ab"/>
        <w:shd w:val="clear" w:color="auto" w:fill="FFFFFF"/>
        <w:spacing w:before="0" w:beforeAutospacing="0" w:after="375" w:afterAutospacing="0"/>
        <w:rPr>
          <w:rFonts w:ascii="Helvetica Neue" w:hAnsi="Helvetica Neue"/>
          <w:color w:val="333333"/>
        </w:rPr>
      </w:pPr>
      <w:r>
        <w:rPr>
          <w:rFonts w:ascii="Helvetica Neue" w:hAnsi="Helvetica Neue"/>
          <w:color w:val="333333"/>
        </w:rPr>
        <w:t>2. Распределение на правах исключительности (эксклюзивное) означает:</w:t>
      </w:r>
      <w:r>
        <w:rPr>
          <w:rFonts w:ascii="Helvetica Neue" w:hAnsi="Helvetica Neue"/>
          <w:color w:val="333333"/>
        </w:rPr>
        <w:br/>
        <w:t xml:space="preserve">а) намеренное резкое ограничение числа посредников на каждом уровне канала и их исключительные права на продажу товаров </w:t>
      </w:r>
      <w:r>
        <w:rPr>
          <w:rFonts w:ascii="Helvetica Neue" w:hAnsi="Helvetica Neue"/>
          <w:color w:val="333333"/>
        </w:rPr>
        <w:br/>
        <w:t>б) использование оптовых и розничных посредников с целью предоставления им возможности сочетать престижный образ товара с хорошим объемом продаж и контролем над движением товаров</w:t>
      </w:r>
      <w:r>
        <w:rPr>
          <w:rFonts w:ascii="Helvetica Neue" w:hAnsi="Helvetica Neue"/>
          <w:color w:val="333333"/>
        </w:rPr>
        <w:br/>
        <w:t>в) максимально широкое распространение товара между посредниками исключительно для удобства покупателей</w:t>
      </w:r>
    </w:p>
    <w:p w14:paraId="7D76DE20" w14:textId="65AD3017" w:rsidR="00D73001" w:rsidRDefault="00D73001" w:rsidP="00D73001">
      <w:pPr>
        <w:pStyle w:val="ab"/>
        <w:shd w:val="clear" w:color="auto" w:fill="FFFFFF"/>
        <w:spacing w:before="0" w:beforeAutospacing="0" w:after="375" w:afterAutospacing="0"/>
        <w:rPr>
          <w:rFonts w:ascii="Helvetica Neue" w:hAnsi="Helvetica Neue"/>
          <w:color w:val="333333"/>
        </w:rPr>
      </w:pPr>
      <w:r>
        <w:rPr>
          <w:rFonts w:ascii="Helvetica Neue" w:hAnsi="Helvetica Neue"/>
          <w:color w:val="333333"/>
        </w:rPr>
        <w:t>3. Коммерческий риск:</w:t>
      </w:r>
      <w:r>
        <w:rPr>
          <w:rFonts w:ascii="Helvetica Neue" w:hAnsi="Helvetica Neue"/>
          <w:color w:val="333333"/>
        </w:rPr>
        <w:br/>
        <w:t xml:space="preserve">а) риск принятия маркетинговых решений </w:t>
      </w:r>
      <w:r>
        <w:rPr>
          <w:rFonts w:ascii="Helvetica Neue" w:hAnsi="Helvetica Neue"/>
          <w:color w:val="333333"/>
        </w:rPr>
        <w:br/>
        <w:t>б) неритмичность загрузки оборудования</w:t>
      </w:r>
      <w:r>
        <w:rPr>
          <w:rFonts w:ascii="Helvetica Neue" w:hAnsi="Helvetica Neue"/>
          <w:color w:val="333333"/>
        </w:rPr>
        <w:br/>
        <w:t>в) несвоевременная оплата труда</w:t>
      </w:r>
    </w:p>
    <w:p w14:paraId="0A48B3BF" w14:textId="0634E8BC" w:rsidR="00D73001" w:rsidRPr="00D73001" w:rsidRDefault="00D73001" w:rsidP="00D73001">
      <w:pPr>
        <w:pStyle w:val="ab"/>
        <w:shd w:val="clear" w:color="auto" w:fill="FFFFFF"/>
        <w:spacing w:before="0" w:beforeAutospacing="0" w:after="375" w:afterAutospacing="0"/>
        <w:rPr>
          <w:rFonts w:asciiTheme="minorHAnsi" w:hAnsiTheme="minorHAnsi"/>
          <w:color w:val="333333"/>
        </w:rPr>
      </w:pPr>
      <w:r>
        <w:rPr>
          <w:rFonts w:ascii="Helvetica Neue" w:hAnsi="Helvetica Neue"/>
          <w:color w:val="333333"/>
        </w:rPr>
        <w:t>4. Основными результатами … анализа рисков являются: выявление конкретных рисков инвестиционного проекта и порождающих их причин, анализ и стоимостной эквивалент гипотетических последствий возможной реализации отмеченных рисков, предложение мероприятий по минимизации ущерба и их стоимостная оценка:</w:t>
      </w:r>
      <w:r>
        <w:rPr>
          <w:rFonts w:ascii="Helvetica Neue" w:hAnsi="Helvetica Neue"/>
          <w:color w:val="333333"/>
        </w:rPr>
        <w:br/>
        <w:t>а) количественного</w:t>
      </w:r>
      <w:r>
        <w:rPr>
          <w:rFonts w:ascii="Helvetica Neue" w:hAnsi="Helvetica Neue"/>
          <w:color w:val="333333"/>
        </w:rPr>
        <w:br/>
        <w:t>б) разового</w:t>
      </w:r>
      <w:r>
        <w:rPr>
          <w:rFonts w:ascii="Helvetica Neue" w:hAnsi="Helvetica Neue"/>
          <w:color w:val="333333"/>
        </w:rPr>
        <w:br/>
        <w:t xml:space="preserve">в) качественного </w:t>
      </w:r>
    </w:p>
    <w:p w14:paraId="017725EC" w14:textId="53E72C6B" w:rsidR="00D73001" w:rsidRDefault="00D73001" w:rsidP="00D73001">
      <w:pPr>
        <w:pStyle w:val="ab"/>
        <w:shd w:val="clear" w:color="auto" w:fill="FFFFFF"/>
        <w:spacing w:before="0" w:beforeAutospacing="0" w:after="375" w:afterAutospacing="0"/>
        <w:rPr>
          <w:rFonts w:ascii="Helvetica Neue" w:hAnsi="Helvetica Neue"/>
          <w:color w:val="333333"/>
        </w:rPr>
      </w:pPr>
      <w:r>
        <w:rPr>
          <w:rFonts w:ascii="Helvetica Neue" w:hAnsi="Helvetica Neue"/>
          <w:color w:val="333333"/>
        </w:rPr>
        <w:t>5. При всех прочих благоприятных характеристиках проект будет принят к реализации только при выполнении следующего условия:</w:t>
      </w:r>
      <w:r>
        <w:rPr>
          <w:rFonts w:ascii="Helvetica Neue" w:hAnsi="Helvetica Neue"/>
          <w:color w:val="333333"/>
        </w:rPr>
        <w:br/>
        <w:t>а) наличие источников финансирования</w:t>
      </w:r>
      <w:r>
        <w:rPr>
          <w:rFonts w:ascii="Helvetica Neue" w:hAnsi="Helvetica Neue"/>
          <w:color w:val="333333"/>
        </w:rPr>
        <w:br/>
        <w:t xml:space="preserve">б) получение прибыли, обеспечивающей рентабельность инвестиций не ниже желательного для предприятия уровня </w:t>
      </w:r>
      <w:r>
        <w:rPr>
          <w:rFonts w:ascii="Helvetica Neue" w:hAnsi="Helvetica Neue"/>
          <w:color w:val="333333"/>
        </w:rPr>
        <w:br/>
        <w:t>в) государственная поддержка</w:t>
      </w:r>
    </w:p>
    <w:p w14:paraId="660E76AC" w14:textId="7D326616" w:rsidR="00D73001" w:rsidRDefault="00D73001" w:rsidP="00D73001">
      <w:pPr>
        <w:pStyle w:val="ab"/>
        <w:shd w:val="clear" w:color="auto" w:fill="FFFFFF"/>
        <w:spacing w:before="0" w:beforeAutospacing="0" w:after="375" w:afterAutospacing="0"/>
        <w:rPr>
          <w:rFonts w:ascii="Helvetica Neue" w:hAnsi="Helvetica Neue"/>
          <w:color w:val="333333"/>
        </w:rPr>
      </w:pPr>
      <w:r>
        <w:rPr>
          <w:rFonts w:ascii="Helvetica Neue" w:hAnsi="Helvetica Neue"/>
          <w:color w:val="333333"/>
        </w:rPr>
        <w:t>6. Верны ли утверждения:</w:t>
      </w:r>
      <w:r>
        <w:rPr>
          <w:rFonts w:ascii="Helvetica Neue" w:hAnsi="Helvetica Neue"/>
          <w:color w:val="333333"/>
        </w:rPr>
        <w:br/>
        <w:t>1. Коэффициент общей ликвидности показывает, в какой степени текущие обязательства покрываются текущими активами</w:t>
      </w:r>
      <w:r>
        <w:rPr>
          <w:rFonts w:ascii="Helvetica Neue" w:hAnsi="Helvetica Neue"/>
          <w:color w:val="333333"/>
        </w:rPr>
        <w:br/>
        <w:t>2. Коэффициент общей ликвидности называют также коэффициентом оборачиваемости</w:t>
      </w:r>
      <w:r>
        <w:rPr>
          <w:rFonts w:ascii="Helvetica Neue" w:hAnsi="Helvetica Neue"/>
          <w:color w:val="333333"/>
        </w:rPr>
        <w:br/>
        <w:t xml:space="preserve">а) только 1 </w:t>
      </w:r>
      <w:r>
        <w:rPr>
          <w:rFonts w:ascii="Helvetica Neue" w:hAnsi="Helvetica Neue"/>
          <w:color w:val="333333"/>
        </w:rPr>
        <w:br/>
        <w:t>б) только 2</w:t>
      </w:r>
      <w:r>
        <w:rPr>
          <w:rFonts w:ascii="Helvetica Neue" w:hAnsi="Helvetica Neue"/>
          <w:color w:val="333333"/>
        </w:rPr>
        <w:br/>
        <w:t>в) оба верны</w:t>
      </w:r>
    </w:p>
    <w:p w14:paraId="5D02A43D" w14:textId="2453739F" w:rsidR="00D73001" w:rsidRDefault="00D73001" w:rsidP="00D73001">
      <w:pPr>
        <w:pStyle w:val="ab"/>
        <w:shd w:val="clear" w:color="auto" w:fill="FFFFFF"/>
        <w:spacing w:before="0" w:beforeAutospacing="0" w:after="375" w:afterAutospacing="0"/>
        <w:rPr>
          <w:rFonts w:ascii="Helvetica Neue" w:hAnsi="Helvetica Neue"/>
          <w:color w:val="333333"/>
        </w:rPr>
      </w:pPr>
      <w:r>
        <w:rPr>
          <w:rFonts w:ascii="Helvetica Neue" w:hAnsi="Helvetica Neue"/>
          <w:color w:val="333333"/>
        </w:rPr>
        <w:t>7. При всех прочих благоприятных характеристиках проект будет принят к реализации только при выполнении следующего условия:</w:t>
      </w:r>
      <w:r>
        <w:rPr>
          <w:rFonts w:ascii="Helvetica Neue" w:hAnsi="Helvetica Neue"/>
          <w:color w:val="333333"/>
        </w:rPr>
        <w:br/>
        <w:t xml:space="preserve">а) окупаемости инвестиций в пределах приемлемого срока </w:t>
      </w:r>
      <w:r>
        <w:rPr>
          <w:rFonts w:ascii="Helvetica Neue" w:hAnsi="Helvetica Neue"/>
          <w:color w:val="333333"/>
        </w:rPr>
        <w:br/>
        <w:t>б) наличие источников финансирования</w:t>
      </w:r>
      <w:r>
        <w:rPr>
          <w:rFonts w:ascii="Helvetica Neue" w:hAnsi="Helvetica Neue"/>
          <w:color w:val="333333"/>
        </w:rPr>
        <w:br/>
        <w:t>в) государственная поддержка</w:t>
      </w:r>
    </w:p>
    <w:p w14:paraId="1067B924" w14:textId="70A305EF" w:rsidR="00D73001" w:rsidRPr="00D73001" w:rsidRDefault="00D73001" w:rsidP="00D73001">
      <w:pPr>
        <w:pStyle w:val="ab"/>
        <w:shd w:val="clear" w:color="auto" w:fill="FFFFFF"/>
        <w:spacing w:before="0" w:beforeAutospacing="0" w:after="375" w:afterAutospacing="0"/>
        <w:rPr>
          <w:rFonts w:asciiTheme="minorHAnsi" w:hAnsiTheme="minorHAnsi"/>
          <w:color w:val="333333"/>
        </w:rPr>
      </w:pPr>
      <w:r>
        <w:rPr>
          <w:rFonts w:ascii="Helvetica Neue" w:hAnsi="Helvetica Neue"/>
          <w:color w:val="333333"/>
        </w:rPr>
        <w:t>8. При всех прочих благоприятных характеристиках проект будет принят к реализации только при выполнении следующего условия:</w:t>
      </w:r>
      <w:r>
        <w:rPr>
          <w:rFonts w:ascii="Helvetica Neue" w:hAnsi="Helvetica Neue"/>
          <w:color w:val="333333"/>
        </w:rPr>
        <w:br/>
        <w:t>а) государственная поддержка</w:t>
      </w:r>
      <w:r>
        <w:rPr>
          <w:rFonts w:ascii="Helvetica Neue" w:hAnsi="Helvetica Neue"/>
          <w:color w:val="333333"/>
        </w:rPr>
        <w:br/>
        <w:t>б) наличие источников финансирования</w:t>
      </w:r>
      <w:r>
        <w:rPr>
          <w:rFonts w:ascii="Helvetica Neue" w:hAnsi="Helvetica Neue"/>
          <w:color w:val="333333"/>
        </w:rPr>
        <w:br/>
        <w:t xml:space="preserve">в) возмещение вложенных средств за счет доходов от реализации </w:t>
      </w:r>
    </w:p>
    <w:p w14:paraId="3B3AEB71" w14:textId="16166122" w:rsidR="00D73001" w:rsidRDefault="00D73001" w:rsidP="00D73001">
      <w:pPr>
        <w:pStyle w:val="ab"/>
        <w:shd w:val="clear" w:color="auto" w:fill="FFFFFF"/>
        <w:spacing w:before="0" w:beforeAutospacing="0" w:after="375" w:afterAutospacing="0"/>
        <w:rPr>
          <w:rFonts w:ascii="Helvetica Neue" w:hAnsi="Helvetica Neue"/>
          <w:color w:val="333333"/>
        </w:rPr>
      </w:pPr>
      <w:r>
        <w:rPr>
          <w:rFonts w:ascii="Helvetica Neue" w:hAnsi="Helvetica Neue"/>
          <w:color w:val="333333"/>
        </w:rPr>
        <w:lastRenderedPageBreak/>
        <w:t>9. При составлении бизнес-плана используется:</w:t>
      </w:r>
      <w:r>
        <w:rPr>
          <w:rFonts w:ascii="Helvetica Neue" w:hAnsi="Helvetica Neue"/>
          <w:color w:val="333333"/>
        </w:rPr>
        <w:br/>
        <w:t>а) макроэкономические показатели</w:t>
      </w:r>
      <w:r>
        <w:rPr>
          <w:rFonts w:ascii="Helvetica Neue" w:hAnsi="Helvetica Neue"/>
          <w:color w:val="333333"/>
        </w:rPr>
        <w:br/>
        <w:t xml:space="preserve">б) бухгалтерская информация </w:t>
      </w:r>
      <w:r>
        <w:rPr>
          <w:rFonts w:ascii="Helvetica Neue" w:hAnsi="Helvetica Neue"/>
          <w:color w:val="333333"/>
        </w:rPr>
        <w:br/>
        <w:t>в) список лицензий</w:t>
      </w:r>
    </w:p>
    <w:p w14:paraId="1D7DA46C" w14:textId="4DDDEDA3" w:rsidR="00D73001" w:rsidRPr="00D73001" w:rsidRDefault="00D73001" w:rsidP="00D73001">
      <w:pPr>
        <w:pStyle w:val="ab"/>
        <w:shd w:val="clear" w:color="auto" w:fill="FFFFFF"/>
        <w:spacing w:before="0" w:beforeAutospacing="0" w:after="375" w:afterAutospacing="0"/>
        <w:rPr>
          <w:rFonts w:asciiTheme="minorHAnsi" w:hAnsiTheme="minorHAnsi"/>
          <w:color w:val="333333"/>
        </w:rPr>
      </w:pPr>
      <w:r>
        <w:rPr>
          <w:rFonts w:ascii="Helvetica Neue" w:hAnsi="Helvetica Neue"/>
          <w:color w:val="333333"/>
        </w:rPr>
        <w:t>10. Соотношение спроса, предложения, цены в конкретный момент называется … рынка:</w:t>
      </w:r>
      <w:r>
        <w:rPr>
          <w:rFonts w:ascii="Helvetica Neue" w:hAnsi="Helvetica Neue"/>
          <w:color w:val="333333"/>
        </w:rPr>
        <w:br/>
        <w:t>а) емкость</w:t>
      </w:r>
      <w:r>
        <w:rPr>
          <w:rFonts w:ascii="Helvetica Neue" w:hAnsi="Helvetica Neue"/>
          <w:color w:val="333333"/>
        </w:rPr>
        <w:br/>
        <w:t>б) эластичность</w:t>
      </w:r>
      <w:r>
        <w:rPr>
          <w:rFonts w:ascii="Helvetica Neue" w:hAnsi="Helvetica Neue"/>
          <w:color w:val="333333"/>
        </w:rPr>
        <w:br/>
        <w:t xml:space="preserve">в) конъюнктура </w:t>
      </w:r>
    </w:p>
    <w:p w14:paraId="06C614F2" w14:textId="77777777" w:rsidR="00D73001" w:rsidRDefault="00D73001" w:rsidP="00D73001">
      <w:pPr>
        <w:pStyle w:val="ab"/>
        <w:shd w:val="clear" w:color="auto" w:fill="FFFFFF"/>
        <w:spacing w:before="0" w:beforeAutospacing="0" w:after="375" w:afterAutospacing="0"/>
        <w:rPr>
          <w:rFonts w:ascii="Helvetica Neue" w:hAnsi="Helvetica Neue"/>
          <w:color w:val="333333"/>
        </w:rPr>
      </w:pPr>
      <w:r>
        <w:rPr>
          <w:rFonts w:ascii="Helvetica Neue" w:hAnsi="Helvetica Neue"/>
          <w:color w:val="333333"/>
        </w:rPr>
        <w:t>11. Такой риск возникает в процессе реализации закупленных (произведенных) товаров и оказания услуг:</w:t>
      </w:r>
      <w:r>
        <w:rPr>
          <w:rFonts w:ascii="Helvetica Neue" w:hAnsi="Helvetica Neue"/>
          <w:color w:val="333333"/>
        </w:rPr>
        <w:br/>
        <w:t xml:space="preserve">а) коммерческий </w:t>
      </w:r>
      <w:r>
        <w:rPr>
          <w:rFonts w:ascii="Helvetica Neue" w:hAnsi="Helvetica Neue"/>
          <w:color w:val="333333"/>
        </w:rPr>
        <w:br/>
        <w:t>б) технический</w:t>
      </w:r>
      <w:r>
        <w:rPr>
          <w:rFonts w:ascii="Helvetica Neue" w:hAnsi="Helvetica Neue"/>
          <w:color w:val="333333"/>
        </w:rPr>
        <w:br/>
        <w:t>в) рыночный</w:t>
      </w:r>
    </w:p>
    <w:p w14:paraId="781E2FFF" w14:textId="77777777" w:rsidR="00D73001" w:rsidRDefault="00D73001" w:rsidP="00D73001">
      <w:pPr>
        <w:pStyle w:val="ab"/>
        <w:shd w:val="clear" w:color="auto" w:fill="FFFFFF"/>
        <w:spacing w:before="0" w:beforeAutospacing="0" w:after="375" w:afterAutospacing="0"/>
        <w:rPr>
          <w:rFonts w:ascii="Helvetica Neue" w:hAnsi="Helvetica Neue"/>
          <w:color w:val="333333"/>
        </w:rPr>
      </w:pPr>
      <w:r>
        <w:rPr>
          <w:rFonts w:ascii="Helvetica Neue" w:hAnsi="Helvetica Neue"/>
          <w:color w:val="333333"/>
        </w:rPr>
        <w:t>12. Инвестиционные издержки, текущие затраты (без амортизации), налоги и отчисления, погашение займов и выплата процентов, выплата дивидендов:</w:t>
      </w:r>
      <w:r>
        <w:rPr>
          <w:rFonts w:ascii="Helvetica Neue" w:hAnsi="Helvetica Neue"/>
          <w:color w:val="333333"/>
        </w:rPr>
        <w:br/>
        <w:t>а) общие затраты</w:t>
      </w:r>
      <w:r>
        <w:rPr>
          <w:rFonts w:ascii="Helvetica Neue" w:hAnsi="Helvetica Neue"/>
          <w:color w:val="333333"/>
        </w:rPr>
        <w:br/>
        <w:t xml:space="preserve">б) отток денежных средств </w:t>
      </w:r>
      <w:r>
        <w:rPr>
          <w:rFonts w:ascii="Helvetica Neue" w:hAnsi="Helvetica Neue"/>
          <w:color w:val="333333"/>
        </w:rPr>
        <w:br/>
        <w:t>в) расходы на производство</w:t>
      </w:r>
    </w:p>
    <w:p w14:paraId="392450A9" w14:textId="77777777" w:rsidR="00D73001" w:rsidRDefault="00D73001" w:rsidP="00D73001">
      <w:pPr>
        <w:pStyle w:val="ab"/>
        <w:shd w:val="clear" w:color="auto" w:fill="FFFFFF"/>
        <w:spacing w:before="0" w:beforeAutospacing="0" w:after="375" w:afterAutospacing="0"/>
        <w:rPr>
          <w:rFonts w:ascii="Helvetica Neue" w:hAnsi="Helvetica Neue"/>
          <w:color w:val="333333"/>
        </w:rPr>
      </w:pPr>
      <w:r>
        <w:rPr>
          <w:rFonts w:ascii="Helvetica Neue" w:hAnsi="Helvetica Neue"/>
          <w:color w:val="333333"/>
        </w:rPr>
        <w:t>13. Вид человеческой деятельности, направленной на удовлетворение нужд и потребностей людей посредством обмена:</w:t>
      </w:r>
      <w:r>
        <w:rPr>
          <w:rFonts w:ascii="Helvetica Neue" w:hAnsi="Helvetica Neue"/>
          <w:color w:val="333333"/>
        </w:rPr>
        <w:br/>
        <w:t xml:space="preserve">а) маркетинг </w:t>
      </w:r>
      <w:r>
        <w:rPr>
          <w:rFonts w:ascii="Helvetica Neue" w:hAnsi="Helvetica Neue"/>
          <w:color w:val="333333"/>
        </w:rPr>
        <w:br/>
        <w:t>б) рынок</w:t>
      </w:r>
      <w:r>
        <w:rPr>
          <w:rFonts w:ascii="Helvetica Neue" w:hAnsi="Helvetica Neue"/>
          <w:color w:val="333333"/>
        </w:rPr>
        <w:br/>
        <w:t>в) базар</w:t>
      </w:r>
    </w:p>
    <w:p w14:paraId="41372329" w14:textId="77777777" w:rsidR="00D73001" w:rsidRPr="00D73001" w:rsidRDefault="00D73001" w:rsidP="00D73001">
      <w:pPr>
        <w:pStyle w:val="ab"/>
        <w:shd w:val="clear" w:color="auto" w:fill="FFFFFF"/>
        <w:spacing w:before="0" w:beforeAutospacing="0" w:after="375" w:afterAutospacing="0"/>
        <w:rPr>
          <w:rFonts w:asciiTheme="minorHAnsi" w:hAnsiTheme="minorHAnsi"/>
          <w:color w:val="333333"/>
        </w:rPr>
      </w:pPr>
      <w:r>
        <w:rPr>
          <w:rFonts w:ascii="Helvetica Neue" w:hAnsi="Helvetica Neue"/>
          <w:color w:val="333333"/>
        </w:rPr>
        <w:t>14. Внешние издержки:</w:t>
      </w:r>
      <w:r>
        <w:rPr>
          <w:rFonts w:ascii="Helvetica Neue" w:hAnsi="Helvetica Neue"/>
          <w:color w:val="333333"/>
        </w:rPr>
        <w:br/>
        <w:t>а) издержки упущенных возможностей иначе применить факторы, вводимые в процесс трансформации экономических ресурсов в экономические блага</w:t>
      </w:r>
      <w:r>
        <w:rPr>
          <w:rFonts w:ascii="Helvetica Neue" w:hAnsi="Helvetica Neue"/>
          <w:color w:val="333333"/>
        </w:rPr>
        <w:br/>
        <w:t>б) совокупные издержки, приходящиеся на единицу объёма выпуска</w:t>
      </w:r>
      <w:r>
        <w:rPr>
          <w:rFonts w:ascii="Helvetica Neue" w:hAnsi="Helvetica Neue"/>
          <w:color w:val="333333"/>
        </w:rPr>
        <w:br/>
        <w:t xml:space="preserve">в) плата за ресурсы физическим и юридическим лицам, которые не входят в число работников или владельцев данной фирмы. Например, зарплата работников по найму (не входящих в число работников фирмы), выплаты за сырьё (кроме собственной добычи) и др. </w:t>
      </w:r>
    </w:p>
    <w:p w14:paraId="7B4CA579" w14:textId="77777777" w:rsidR="00D73001" w:rsidRDefault="00D73001" w:rsidP="00D73001">
      <w:pPr>
        <w:pStyle w:val="ab"/>
        <w:shd w:val="clear" w:color="auto" w:fill="FFFFFF"/>
        <w:spacing w:before="0" w:beforeAutospacing="0" w:after="375" w:afterAutospacing="0"/>
        <w:rPr>
          <w:rFonts w:ascii="Helvetica Neue" w:hAnsi="Helvetica Neue"/>
          <w:color w:val="333333"/>
        </w:rPr>
      </w:pPr>
      <w:r>
        <w:rPr>
          <w:rFonts w:ascii="Helvetica Neue" w:hAnsi="Helvetica Neue"/>
          <w:color w:val="333333"/>
        </w:rPr>
        <w:t>15. Индекс прибыльности является эффектом инвестиционного проекта:</w:t>
      </w:r>
      <w:r>
        <w:rPr>
          <w:rFonts w:ascii="Helvetica Neue" w:hAnsi="Helvetica Neue"/>
          <w:color w:val="333333"/>
        </w:rPr>
        <w:br/>
        <w:t xml:space="preserve">а) нет </w:t>
      </w:r>
      <w:r>
        <w:rPr>
          <w:rFonts w:ascii="Helvetica Neue" w:hAnsi="Helvetica Neue"/>
          <w:color w:val="333333"/>
        </w:rPr>
        <w:br/>
        <w:t>б) да</w:t>
      </w:r>
      <w:r>
        <w:rPr>
          <w:rFonts w:ascii="Helvetica Neue" w:hAnsi="Helvetica Neue"/>
          <w:color w:val="333333"/>
        </w:rPr>
        <w:br/>
        <w:t>в) иногда</w:t>
      </w:r>
    </w:p>
    <w:p w14:paraId="4674FB08" w14:textId="77777777" w:rsidR="00D73001" w:rsidRDefault="00D73001" w:rsidP="00D73001">
      <w:pPr>
        <w:pStyle w:val="ab"/>
        <w:shd w:val="clear" w:color="auto" w:fill="FFFFFF"/>
        <w:spacing w:before="0" w:beforeAutospacing="0" w:after="375" w:afterAutospacing="0"/>
        <w:rPr>
          <w:rFonts w:ascii="Helvetica Neue" w:hAnsi="Helvetica Neue"/>
          <w:color w:val="333333"/>
        </w:rPr>
      </w:pPr>
      <w:r>
        <w:rPr>
          <w:rFonts w:ascii="Helvetica Neue" w:hAnsi="Helvetica Neue"/>
          <w:color w:val="333333"/>
        </w:rPr>
        <w:t>16. Чаще всего применяют на начальных этапах работы с инвестиционным проектом в случае, если объем исходной информации является недостаточным для количественной оценки эффективности:</w:t>
      </w:r>
      <w:r>
        <w:rPr>
          <w:rFonts w:ascii="Helvetica Neue" w:hAnsi="Helvetica Neue"/>
          <w:color w:val="333333"/>
        </w:rPr>
        <w:br/>
        <w:t>а) метод аналогий</w:t>
      </w:r>
      <w:r>
        <w:rPr>
          <w:rFonts w:ascii="Helvetica Neue" w:hAnsi="Helvetica Neue"/>
          <w:color w:val="333333"/>
        </w:rPr>
        <w:br/>
        <w:t xml:space="preserve">б) экспертный метод с применением «вопросников» </w:t>
      </w:r>
      <w:r>
        <w:rPr>
          <w:rFonts w:ascii="Helvetica Neue" w:hAnsi="Helvetica Neue"/>
          <w:color w:val="333333"/>
        </w:rPr>
        <w:br/>
        <w:t>в) метод анализа уместности затрат</w:t>
      </w:r>
    </w:p>
    <w:p w14:paraId="10CF474A" w14:textId="77777777" w:rsidR="00D73001" w:rsidRDefault="00D73001" w:rsidP="00D73001">
      <w:pPr>
        <w:pStyle w:val="ab"/>
        <w:shd w:val="clear" w:color="auto" w:fill="FFFFFF"/>
        <w:spacing w:before="0" w:beforeAutospacing="0" w:after="375" w:afterAutospacing="0"/>
        <w:rPr>
          <w:rFonts w:ascii="Helvetica Neue" w:hAnsi="Helvetica Neue"/>
          <w:color w:val="333333"/>
        </w:rPr>
      </w:pPr>
      <w:r>
        <w:rPr>
          <w:rFonts w:ascii="Helvetica Neue" w:hAnsi="Helvetica Neue"/>
          <w:color w:val="333333"/>
        </w:rPr>
        <w:t>17. Верны ли утверждения:</w:t>
      </w:r>
      <w:r>
        <w:rPr>
          <w:rFonts w:ascii="Helvetica Neue" w:hAnsi="Helvetica Neue"/>
          <w:color w:val="333333"/>
        </w:rPr>
        <w:br/>
        <w:t>1. Индекс доходности инвестиций относятся к простым методам обоснования бизнес-проектов</w:t>
      </w:r>
      <w:r>
        <w:rPr>
          <w:rFonts w:ascii="Helvetica Neue" w:hAnsi="Helvetica Neue"/>
          <w:color w:val="333333"/>
        </w:rPr>
        <w:br/>
        <w:t>2. Одним из простых методов обоснования бизнес-проектов относится</w:t>
      </w:r>
      <w:r>
        <w:rPr>
          <w:rFonts w:ascii="Helvetica Neue" w:hAnsi="Helvetica Neue"/>
          <w:color w:val="333333"/>
        </w:rPr>
        <w:br/>
        <w:t xml:space="preserve">а) только 1 </w:t>
      </w:r>
      <w:r>
        <w:rPr>
          <w:rFonts w:ascii="Helvetica Neue" w:hAnsi="Helvetica Neue"/>
          <w:color w:val="333333"/>
        </w:rPr>
        <w:br/>
      </w:r>
      <w:r>
        <w:rPr>
          <w:rFonts w:ascii="Helvetica Neue" w:hAnsi="Helvetica Neue"/>
          <w:color w:val="333333"/>
        </w:rPr>
        <w:lastRenderedPageBreak/>
        <w:t>б) только 2</w:t>
      </w:r>
      <w:r>
        <w:rPr>
          <w:rFonts w:ascii="Helvetica Neue" w:hAnsi="Helvetica Neue"/>
          <w:color w:val="333333"/>
        </w:rPr>
        <w:br/>
        <w:t>в) оба варианта верны</w:t>
      </w:r>
    </w:p>
    <w:p w14:paraId="7AEE8C24" w14:textId="77777777" w:rsidR="00D73001" w:rsidRDefault="00D73001" w:rsidP="00D73001">
      <w:pPr>
        <w:pStyle w:val="ab"/>
        <w:shd w:val="clear" w:color="auto" w:fill="FFFFFF"/>
        <w:spacing w:before="0" w:beforeAutospacing="0" w:after="375" w:afterAutospacing="0"/>
        <w:rPr>
          <w:rFonts w:ascii="Helvetica Neue" w:hAnsi="Helvetica Neue"/>
          <w:color w:val="333333"/>
        </w:rPr>
      </w:pPr>
      <w:r>
        <w:rPr>
          <w:rFonts w:ascii="Helvetica Neue" w:hAnsi="Helvetica Neue"/>
          <w:color w:val="333333"/>
        </w:rPr>
        <w:t>18. Для проведения сегментации рынка по группам продуктов (услуг) в соответствии с наиболее важными для его продвижения на рынке параметрами используют метод:</w:t>
      </w:r>
      <w:r>
        <w:rPr>
          <w:rFonts w:ascii="Helvetica Neue" w:hAnsi="Helvetica Neue"/>
          <w:color w:val="333333"/>
        </w:rPr>
        <w:br/>
        <w:t>а) экстраполяции</w:t>
      </w:r>
      <w:r>
        <w:rPr>
          <w:rFonts w:ascii="Helvetica Neue" w:hAnsi="Helvetica Neue"/>
          <w:color w:val="333333"/>
        </w:rPr>
        <w:br/>
        <w:t xml:space="preserve">б) двойной сегментации </w:t>
      </w:r>
      <w:r>
        <w:rPr>
          <w:rFonts w:ascii="Helvetica Neue" w:hAnsi="Helvetica Neue"/>
          <w:color w:val="333333"/>
        </w:rPr>
        <w:br/>
        <w:t>в) интерполяции</w:t>
      </w:r>
    </w:p>
    <w:p w14:paraId="2C832C01" w14:textId="77777777" w:rsidR="00D73001" w:rsidRPr="00D73001" w:rsidRDefault="00D73001" w:rsidP="00D73001">
      <w:pPr>
        <w:pStyle w:val="ab"/>
        <w:shd w:val="clear" w:color="auto" w:fill="FFFFFF"/>
        <w:spacing w:before="0" w:beforeAutospacing="0" w:after="375" w:afterAutospacing="0"/>
        <w:rPr>
          <w:rFonts w:asciiTheme="minorHAnsi" w:hAnsiTheme="minorHAnsi"/>
          <w:color w:val="333333"/>
        </w:rPr>
      </w:pPr>
      <w:r>
        <w:rPr>
          <w:rFonts w:ascii="Helvetica Neue" w:hAnsi="Helvetica Neue"/>
          <w:color w:val="333333"/>
        </w:rPr>
        <w:t>19. Детализированное представление активов, обязательств и собственного капитала предприятия в денежном выражении на конкретный момент времени:</w:t>
      </w:r>
      <w:r>
        <w:rPr>
          <w:rFonts w:ascii="Helvetica Neue" w:hAnsi="Helvetica Neue"/>
          <w:color w:val="333333"/>
        </w:rPr>
        <w:br/>
        <w:t>а) смета</w:t>
      </w:r>
      <w:r>
        <w:rPr>
          <w:rFonts w:ascii="Helvetica Neue" w:hAnsi="Helvetica Neue"/>
          <w:color w:val="333333"/>
        </w:rPr>
        <w:br/>
        <w:t>б) расходы</w:t>
      </w:r>
      <w:r>
        <w:rPr>
          <w:rFonts w:ascii="Helvetica Neue" w:hAnsi="Helvetica Neue"/>
          <w:color w:val="333333"/>
        </w:rPr>
        <w:br/>
        <w:t xml:space="preserve">в) баланс </w:t>
      </w:r>
    </w:p>
    <w:p w14:paraId="3F3BDDA2" w14:textId="77777777" w:rsidR="00D73001" w:rsidRDefault="00D73001" w:rsidP="00D73001">
      <w:pPr>
        <w:pStyle w:val="ab"/>
        <w:shd w:val="clear" w:color="auto" w:fill="FFFFFF"/>
        <w:spacing w:before="0" w:beforeAutospacing="0" w:after="375" w:afterAutospacing="0"/>
        <w:rPr>
          <w:rFonts w:ascii="Helvetica Neue" w:hAnsi="Helvetica Neue"/>
          <w:color w:val="333333"/>
        </w:rPr>
      </w:pPr>
      <w:r>
        <w:rPr>
          <w:rFonts w:ascii="Helvetica Neue" w:hAnsi="Helvetica Neue"/>
          <w:color w:val="333333"/>
        </w:rPr>
        <w:t>20. Комплексный анализ рынка:</w:t>
      </w:r>
      <w:r>
        <w:rPr>
          <w:rFonts w:ascii="Helvetica Neue" w:hAnsi="Helvetica Neue"/>
          <w:color w:val="333333"/>
        </w:rPr>
        <w:br/>
        <w:t>а) привязка товара к свободным производственным мощностям</w:t>
      </w:r>
      <w:r>
        <w:rPr>
          <w:rFonts w:ascii="Helvetica Neue" w:hAnsi="Helvetica Neue"/>
          <w:color w:val="333333"/>
        </w:rPr>
        <w:br/>
        <w:t xml:space="preserve">б) оценка существующей конъюнктуры </w:t>
      </w:r>
      <w:r>
        <w:rPr>
          <w:rFonts w:ascii="Helvetica Neue" w:hAnsi="Helvetica Neue"/>
          <w:color w:val="333333"/>
        </w:rPr>
        <w:br/>
        <w:t>в) определение собственных потребностей</w:t>
      </w:r>
    </w:p>
    <w:p w14:paraId="76B25D53" w14:textId="77777777" w:rsidR="00D73001" w:rsidRDefault="00D73001" w:rsidP="00D73001">
      <w:pPr>
        <w:pStyle w:val="ab"/>
        <w:shd w:val="clear" w:color="auto" w:fill="FFFFFF"/>
        <w:spacing w:before="0" w:beforeAutospacing="0" w:after="375" w:afterAutospacing="0"/>
        <w:rPr>
          <w:rFonts w:ascii="Helvetica Neue" w:hAnsi="Helvetica Neue"/>
          <w:color w:val="333333"/>
        </w:rPr>
      </w:pPr>
      <w:r>
        <w:rPr>
          <w:rFonts w:ascii="Helvetica Neue" w:hAnsi="Helvetica Neue"/>
          <w:color w:val="333333"/>
        </w:rPr>
        <w:t>21. Маркетинговая (ые, ое) … – это систематическая работа по анализу требований рынка, конкурентов и покупателей, а также по реализации ее результатов в производственной программе фирмы:</w:t>
      </w:r>
      <w:r>
        <w:rPr>
          <w:rFonts w:ascii="Helvetica Neue" w:hAnsi="Helvetica Neue"/>
          <w:color w:val="333333"/>
        </w:rPr>
        <w:br/>
        <w:t xml:space="preserve">а) деятельность </w:t>
      </w:r>
      <w:r>
        <w:rPr>
          <w:rFonts w:ascii="Helvetica Neue" w:hAnsi="Helvetica Neue"/>
          <w:color w:val="333333"/>
        </w:rPr>
        <w:br/>
        <w:t>б) планирование</w:t>
      </w:r>
      <w:r>
        <w:rPr>
          <w:rFonts w:ascii="Helvetica Neue" w:hAnsi="Helvetica Neue"/>
          <w:color w:val="333333"/>
        </w:rPr>
        <w:br/>
        <w:t>в) исследования</w:t>
      </w:r>
    </w:p>
    <w:p w14:paraId="33B33250" w14:textId="77777777" w:rsidR="00D73001" w:rsidRDefault="00D73001" w:rsidP="00D73001">
      <w:pPr>
        <w:pStyle w:val="ab"/>
        <w:shd w:val="clear" w:color="auto" w:fill="FFFFFF"/>
        <w:spacing w:before="0" w:beforeAutospacing="0" w:after="375" w:afterAutospacing="0"/>
        <w:rPr>
          <w:rFonts w:ascii="Helvetica Neue" w:hAnsi="Helvetica Neue"/>
          <w:color w:val="333333"/>
        </w:rPr>
      </w:pPr>
      <w:r>
        <w:rPr>
          <w:rFonts w:ascii="Helvetica Neue" w:hAnsi="Helvetica Neue"/>
          <w:color w:val="333333"/>
        </w:rPr>
        <w:t>22. Венчурное финансирование — финансирование деятельности с повышенным риском потерь, а в случае удачи — с высокой нормой прибыли:</w:t>
      </w:r>
      <w:r>
        <w:rPr>
          <w:rFonts w:ascii="Helvetica Neue" w:hAnsi="Helvetica Neue"/>
          <w:color w:val="333333"/>
        </w:rPr>
        <w:br/>
        <w:t>а) нет</w:t>
      </w:r>
      <w:r>
        <w:rPr>
          <w:rFonts w:ascii="Helvetica Neue" w:hAnsi="Helvetica Neue"/>
          <w:color w:val="333333"/>
        </w:rPr>
        <w:br/>
        <w:t xml:space="preserve">б) да </w:t>
      </w:r>
      <w:r>
        <w:rPr>
          <w:rFonts w:ascii="Helvetica Neue" w:hAnsi="Helvetica Neue"/>
          <w:color w:val="333333"/>
        </w:rPr>
        <w:br/>
        <w:t>в) в некоторых случаях</w:t>
      </w:r>
    </w:p>
    <w:p w14:paraId="7C9DF5F5" w14:textId="77777777" w:rsidR="00D73001" w:rsidRPr="00D73001" w:rsidRDefault="00D73001" w:rsidP="00D73001">
      <w:pPr>
        <w:pStyle w:val="ab"/>
        <w:shd w:val="clear" w:color="auto" w:fill="FFFFFF"/>
        <w:spacing w:before="0" w:beforeAutospacing="0" w:after="375" w:afterAutospacing="0"/>
        <w:rPr>
          <w:rFonts w:asciiTheme="minorHAnsi" w:hAnsiTheme="minorHAnsi"/>
          <w:color w:val="333333"/>
        </w:rPr>
      </w:pPr>
      <w:r>
        <w:rPr>
          <w:rFonts w:ascii="Helvetica Neue" w:hAnsi="Helvetica Neue"/>
          <w:color w:val="333333"/>
        </w:rPr>
        <w:t>23. Страхование — система экономических отношений, включающая образование специального фонда средств и использование его для возмещения ущерба от неблагоприятных событий:</w:t>
      </w:r>
      <w:r>
        <w:rPr>
          <w:rFonts w:ascii="Helvetica Neue" w:hAnsi="Helvetica Neue"/>
          <w:color w:val="333333"/>
        </w:rPr>
        <w:br/>
        <w:t>а) нет</w:t>
      </w:r>
      <w:r>
        <w:rPr>
          <w:rFonts w:ascii="Helvetica Neue" w:hAnsi="Helvetica Neue"/>
          <w:color w:val="333333"/>
        </w:rPr>
        <w:br/>
        <w:t>б) зависит от случаев страхования</w:t>
      </w:r>
      <w:r>
        <w:rPr>
          <w:rFonts w:ascii="Helvetica Neue" w:hAnsi="Helvetica Neue"/>
          <w:color w:val="333333"/>
        </w:rPr>
        <w:br/>
        <w:t xml:space="preserve">в) да </w:t>
      </w:r>
    </w:p>
    <w:p w14:paraId="52F1C278" w14:textId="77777777" w:rsidR="00D73001" w:rsidRDefault="00D73001" w:rsidP="00D73001">
      <w:pPr>
        <w:pStyle w:val="ab"/>
        <w:shd w:val="clear" w:color="auto" w:fill="FFFFFF"/>
        <w:spacing w:before="0" w:beforeAutospacing="0" w:after="375" w:afterAutospacing="0"/>
        <w:rPr>
          <w:rFonts w:ascii="Helvetica Neue" w:hAnsi="Helvetica Neue"/>
          <w:color w:val="333333"/>
        </w:rPr>
      </w:pPr>
      <w:r>
        <w:rPr>
          <w:rFonts w:ascii="Helvetica Neue" w:hAnsi="Helvetica Neue"/>
          <w:color w:val="333333"/>
        </w:rPr>
        <w:t>24. Коэффициент восстановления платежеспособности указывает на:</w:t>
      </w:r>
      <w:r>
        <w:rPr>
          <w:rFonts w:ascii="Helvetica Neue" w:hAnsi="Helvetica Neue"/>
          <w:color w:val="333333"/>
        </w:rPr>
        <w:br/>
        <w:t>а) уровень долговой зависимости</w:t>
      </w:r>
      <w:r>
        <w:rPr>
          <w:rFonts w:ascii="Helvetica Neue" w:hAnsi="Helvetica Neue"/>
          <w:color w:val="333333"/>
        </w:rPr>
        <w:br/>
        <w:t xml:space="preserve">б) возможность восстановления платежеспособности в течении прогнозируемого периода деятельности </w:t>
      </w:r>
      <w:r>
        <w:rPr>
          <w:rFonts w:ascii="Helvetica Neue" w:hAnsi="Helvetica Neue"/>
          <w:color w:val="333333"/>
        </w:rPr>
        <w:br/>
        <w:t>в) вероятность банкротства</w:t>
      </w:r>
    </w:p>
    <w:p w14:paraId="1FBE6936" w14:textId="77777777" w:rsidR="00D73001" w:rsidRPr="00D73001" w:rsidRDefault="00D73001" w:rsidP="00D73001">
      <w:pPr>
        <w:pStyle w:val="ab"/>
        <w:shd w:val="clear" w:color="auto" w:fill="FFFFFF"/>
        <w:spacing w:before="0" w:beforeAutospacing="0" w:after="375" w:afterAutospacing="0"/>
        <w:rPr>
          <w:rFonts w:asciiTheme="minorHAnsi" w:hAnsiTheme="minorHAnsi"/>
          <w:color w:val="333333"/>
        </w:rPr>
      </w:pPr>
      <w:r>
        <w:rPr>
          <w:rFonts w:ascii="Helvetica Neue" w:hAnsi="Helvetica Neue"/>
          <w:color w:val="333333"/>
        </w:rPr>
        <w:t>25. К внешним рискам относят риски, связанные с:</w:t>
      </w:r>
      <w:r>
        <w:rPr>
          <w:rFonts w:ascii="Helvetica Neue" w:hAnsi="Helvetica Neue"/>
          <w:color w:val="333333"/>
        </w:rPr>
        <w:br/>
        <w:t>а) иммиграционной политикой</w:t>
      </w:r>
      <w:r>
        <w:rPr>
          <w:rFonts w:ascii="Helvetica Neue" w:hAnsi="Helvetica Neue"/>
          <w:color w:val="333333"/>
        </w:rPr>
        <w:br/>
        <w:t>б) уровнем автоматизации управлением фирмы</w:t>
      </w:r>
      <w:r>
        <w:rPr>
          <w:rFonts w:ascii="Helvetica Neue" w:hAnsi="Helvetica Neue"/>
          <w:color w:val="333333"/>
        </w:rPr>
        <w:br/>
        <w:t xml:space="preserve">в) экономической ситуацией в обществе </w:t>
      </w:r>
    </w:p>
    <w:p w14:paraId="66D6FA82" w14:textId="77777777" w:rsidR="00D73001" w:rsidRDefault="00D73001" w:rsidP="00D73001">
      <w:pPr>
        <w:pStyle w:val="ab"/>
        <w:shd w:val="clear" w:color="auto" w:fill="FFFFFF"/>
        <w:spacing w:before="0" w:beforeAutospacing="0" w:after="375" w:afterAutospacing="0"/>
        <w:rPr>
          <w:rFonts w:ascii="Helvetica Neue" w:hAnsi="Helvetica Neue"/>
          <w:color w:val="333333"/>
        </w:rPr>
      </w:pPr>
      <w:r>
        <w:rPr>
          <w:rFonts w:ascii="Helvetica Neue" w:hAnsi="Helvetica Neue"/>
          <w:color w:val="333333"/>
        </w:rPr>
        <w:lastRenderedPageBreak/>
        <w:t>26. К пассивам относятся:</w:t>
      </w:r>
      <w:r>
        <w:rPr>
          <w:rFonts w:ascii="Helvetica Neue" w:hAnsi="Helvetica Neue"/>
          <w:color w:val="333333"/>
        </w:rPr>
        <w:br/>
        <w:t>а) денежные средства</w:t>
      </w:r>
      <w:r>
        <w:rPr>
          <w:rFonts w:ascii="Helvetica Neue" w:hAnsi="Helvetica Neue"/>
          <w:color w:val="333333"/>
        </w:rPr>
        <w:br/>
        <w:t xml:space="preserve">б) краткосрочные обязательства </w:t>
      </w:r>
      <w:r>
        <w:rPr>
          <w:rFonts w:ascii="Helvetica Neue" w:hAnsi="Helvetica Neue"/>
          <w:color w:val="333333"/>
        </w:rPr>
        <w:br/>
        <w:t>в) нематериальные активы</w:t>
      </w:r>
    </w:p>
    <w:p w14:paraId="6055286A" w14:textId="77777777" w:rsidR="00D73001" w:rsidRDefault="00D73001" w:rsidP="00D73001">
      <w:pPr>
        <w:pStyle w:val="ab"/>
        <w:shd w:val="clear" w:color="auto" w:fill="FFFFFF"/>
        <w:spacing w:before="0" w:beforeAutospacing="0" w:after="375" w:afterAutospacing="0"/>
        <w:rPr>
          <w:rFonts w:ascii="Helvetica Neue" w:hAnsi="Helvetica Neue"/>
          <w:color w:val="333333"/>
        </w:rPr>
      </w:pPr>
      <w:r>
        <w:rPr>
          <w:rFonts w:ascii="Helvetica Neue" w:hAnsi="Helvetica Neue"/>
          <w:color w:val="333333"/>
        </w:rPr>
        <w:t>27. К пассивам относятся:</w:t>
      </w:r>
      <w:r>
        <w:rPr>
          <w:rFonts w:ascii="Helvetica Neue" w:hAnsi="Helvetica Neue"/>
          <w:color w:val="333333"/>
        </w:rPr>
        <w:br/>
        <w:t xml:space="preserve">а) долгосрочные обязательства </w:t>
      </w:r>
      <w:r>
        <w:rPr>
          <w:rFonts w:ascii="Helvetica Neue" w:hAnsi="Helvetica Neue"/>
          <w:color w:val="333333"/>
        </w:rPr>
        <w:br/>
        <w:t>б) нематериальные активы</w:t>
      </w:r>
      <w:r>
        <w:rPr>
          <w:rFonts w:ascii="Helvetica Neue" w:hAnsi="Helvetica Neue"/>
          <w:color w:val="333333"/>
        </w:rPr>
        <w:br/>
        <w:t>в) дебиторская задолженность</w:t>
      </w:r>
    </w:p>
    <w:p w14:paraId="3DFC4685" w14:textId="77777777" w:rsidR="00D73001" w:rsidRPr="00D73001" w:rsidRDefault="00D73001" w:rsidP="00D73001">
      <w:pPr>
        <w:pStyle w:val="ab"/>
        <w:shd w:val="clear" w:color="auto" w:fill="FFFFFF"/>
        <w:spacing w:before="0" w:beforeAutospacing="0" w:after="375" w:afterAutospacing="0"/>
        <w:rPr>
          <w:rFonts w:asciiTheme="minorHAnsi" w:hAnsiTheme="minorHAnsi"/>
          <w:color w:val="333333"/>
        </w:rPr>
      </w:pPr>
      <w:r>
        <w:rPr>
          <w:rFonts w:ascii="Helvetica Neue" w:hAnsi="Helvetica Neue"/>
          <w:color w:val="333333"/>
        </w:rPr>
        <w:t>28. Конкурентоспособность товара:</w:t>
      </w:r>
      <w:r>
        <w:rPr>
          <w:rFonts w:ascii="Helvetica Neue" w:hAnsi="Helvetica Neue"/>
          <w:color w:val="333333"/>
        </w:rPr>
        <w:br/>
        <w:t>а) минимизация эксплуатационных расходов</w:t>
      </w:r>
      <w:r>
        <w:rPr>
          <w:rFonts w:ascii="Helvetica Neue" w:hAnsi="Helvetica Neue"/>
          <w:color w:val="333333"/>
        </w:rPr>
        <w:br/>
        <w:t>б) качество упаковки</w:t>
      </w:r>
      <w:r>
        <w:rPr>
          <w:rFonts w:ascii="Helvetica Neue" w:hAnsi="Helvetica Neue"/>
          <w:color w:val="333333"/>
        </w:rPr>
        <w:br/>
        <w:t xml:space="preserve">в) комплекс потребительских характеристик, отвечающих требованиям рынка </w:t>
      </w:r>
    </w:p>
    <w:p w14:paraId="122A3842" w14:textId="77777777" w:rsidR="00D73001" w:rsidRDefault="00D73001" w:rsidP="00D73001">
      <w:pPr>
        <w:pStyle w:val="ab"/>
        <w:shd w:val="clear" w:color="auto" w:fill="FFFFFF"/>
        <w:spacing w:before="0" w:beforeAutospacing="0" w:after="375" w:afterAutospacing="0"/>
        <w:rPr>
          <w:rFonts w:ascii="Helvetica Neue" w:hAnsi="Helvetica Neue"/>
          <w:color w:val="333333"/>
        </w:rPr>
      </w:pPr>
      <w:r>
        <w:rPr>
          <w:rFonts w:ascii="Helvetica Neue" w:hAnsi="Helvetica Neue"/>
          <w:color w:val="333333"/>
        </w:rPr>
        <w:t>29. Затраты в бизнес-проекте оцениваются как:</w:t>
      </w:r>
      <w:r>
        <w:rPr>
          <w:rFonts w:ascii="Helvetica Neue" w:hAnsi="Helvetica Neue"/>
          <w:color w:val="333333"/>
        </w:rPr>
        <w:br/>
        <w:t xml:space="preserve">а) единовременные и текущие </w:t>
      </w:r>
      <w:r>
        <w:rPr>
          <w:rFonts w:ascii="Helvetica Neue" w:hAnsi="Helvetica Neue"/>
          <w:color w:val="333333"/>
        </w:rPr>
        <w:br/>
        <w:t>б) нецелесообразные</w:t>
      </w:r>
      <w:r>
        <w:rPr>
          <w:rFonts w:ascii="Helvetica Neue" w:hAnsi="Helvetica Neue"/>
          <w:color w:val="333333"/>
        </w:rPr>
        <w:br/>
        <w:t>в) спекулятивные</w:t>
      </w:r>
    </w:p>
    <w:p w14:paraId="78BCEA94" w14:textId="77777777" w:rsidR="00D73001" w:rsidRDefault="00D73001" w:rsidP="00D73001">
      <w:pPr>
        <w:pStyle w:val="ab"/>
        <w:shd w:val="clear" w:color="auto" w:fill="FFFFFF"/>
        <w:spacing w:before="0" w:beforeAutospacing="0" w:after="375" w:afterAutospacing="0"/>
        <w:rPr>
          <w:rFonts w:ascii="Helvetica Neue" w:hAnsi="Helvetica Neue"/>
          <w:color w:val="333333"/>
        </w:rPr>
      </w:pPr>
      <w:r>
        <w:rPr>
          <w:rFonts w:ascii="Helvetica Neue" w:hAnsi="Helvetica Neue"/>
          <w:color w:val="333333"/>
        </w:rPr>
        <w:t>30. Образование холдингов позволяет:</w:t>
      </w:r>
      <w:r>
        <w:rPr>
          <w:rFonts w:ascii="Helvetica Neue" w:hAnsi="Helvetica Neue"/>
          <w:color w:val="333333"/>
        </w:rPr>
        <w:br/>
        <w:t>а) сократить текучесть кадров</w:t>
      </w:r>
      <w:r>
        <w:rPr>
          <w:rFonts w:ascii="Helvetica Neue" w:hAnsi="Helvetica Neue"/>
          <w:color w:val="333333"/>
        </w:rPr>
        <w:br/>
        <w:t xml:space="preserve">б) объединить финансовые ресурсы </w:t>
      </w:r>
      <w:r>
        <w:rPr>
          <w:rFonts w:ascii="Helvetica Neue" w:hAnsi="Helvetica Neue"/>
          <w:color w:val="333333"/>
        </w:rPr>
        <w:br/>
        <w:t>в) унифицировать выпуск продукции</w:t>
      </w:r>
    </w:p>
    <w:p w14:paraId="520BFB3D" w14:textId="5E8AEAA6" w:rsidR="009F66EE" w:rsidRDefault="009F66EE" w:rsidP="00FF4720">
      <w:pPr>
        <w:ind w:left="0" w:firstLine="0"/>
        <w:jc w:val="both"/>
        <w:rPr>
          <w:b/>
        </w:rPr>
      </w:pPr>
    </w:p>
    <w:p w14:paraId="12B4D903" w14:textId="77777777" w:rsidR="009F66EE" w:rsidRPr="00403A6C" w:rsidRDefault="009F66EE" w:rsidP="00403A6C">
      <w:pPr>
        <w:jc w:val="both"/>
        <w:rPr>
          <w:b/>
        </w:rPr>
      </w:pPr>
    </w:p>
    <w:p w14:paraId="69DBE94F" w14:textId="141D30E6" w:rsidR="00403A6C" w:rsidRDefault="00403A6C" w:rsidP="00403A6C">
      <w:pPr>
        <w:jc w:val="both"/>
        <w:rPr>
          <w:b/>
        </w:rPr>
      </w:pPr>
      <w:r>
        <w:rPr>
          <w:b/>
        </w:rPr>
        <w:t>Вариант № 3</w:t>
      </w:r>
    </w:p>
    <w:p w14:paraId="523B7EEB" w14:textId="43173D6D" w:rsidR="00FF4720" w:rsidRDefault="00FF4720" w:rsidP="00FF4720">
      <w:pPr>
        <w:pStyle w:val="ab"/>
        <w:shd w:val="clear" w:color="auto" w:fill="FFFFFF"/>
        <w:spacing w:before="0" w:beforeAutospacing="0" w:after="375" w:afterAutospacing="0"/>
        <w:rPr>
          <w:rFonts w:ascii="Helvetica Neue" w:hAnsi="Helvetica Neue"/>
          <w:color w:val="333333"/>
        </w:rPr>
      </w:pPr>
      <w:r>
        <w:rPr>
          <w:rFonts w:ascii="Helvetica Neue" w:hAnsi="Helvetica Neue"/>
          <w:color w:val="333333"/>
        </w:rPr>
        <w:t>1. Такой риск возникает в процессе реализации закупленных (произведенных) товаров и оказания услуг:</w:t>
      </w:r>
      <w:r>
        <w:rPr>
          <w:rFonts w:ascii="Helvetica Neue" w:hAnsi="Helvetica Neue"/>
          <w:color w:val="333333"/>
        </w:rPr>
        <w:br/>
        <w:t xml:space="preserve">а) коммерческий </w:t>
      </w:r>
      <w:r>
        <w:rPr>
          <w:rFonts w:ascii="Helvetica Neue" w:hAnsi="Helvetica Neue"/>
          <w:color w:val="333333"/>
        </w:rPr>
        <w:br/>
        <w:t>б) технический</w:t>
      </w:r>
      <w:r>
        <w:rPr>
          <w:rFonts w:ascii="Helvetica Neue" w:hAnsi="Helvetica Neue"/>
          <w:color w:val="333333"/>
        </w:rPr>
        <w:br/>
        <w:t>в) рыночный</w:t>
      </w:r>
    </w:p>
    <w:p w14:paraId="4F80EC30" w14:textId="44BE4080" w:rsidR="00FF4720" w:rsidRDefault="00FF4720" w:rsidP="00FF4720">
      <w:pPr>
        <w:pStyle w:val="ab"/>
        <w:shd w:val="clear" w:color="auto" w:fill="FFFFFF"/>
        <w:spacing w:before="0" w:beforeAutospacing="0" w:after="375" w:afterAutospacing="0"/>
        <w:rPr>
          <w:rFonts w:ascii="Helvetica Neue" w:hAnsi="Helvetica Neue"/>
          <w:color w:val="333333"/>
        </w:rPr>
      </w:pPr>
      <w:r>
        <w:rPr>
          <w:rFonts w:ascii="Helvetica Neue" w:hAnsi="Helvetica Neue"/>
          <w:color w:val="333333"/>
        </w:rPr>
        <w:t>2. Инвестиционные издержки, текущие затраты (без амортизации), налоги и отчисления, погашение займов и выплата процентов, выплата дивидендов:</w:t>
      </w:r>
      <w:r>
        <w:rPr>
          <w:rFonts w:ascii="Helvetica Neue" w:hAnsi="Helvetica Neue"/>
          <w:color w:val="333333"/>
        </w:rPr>
        <w:br/>
        <w:t>а) общие затраты</w:t>
      </w:r>
      <w:r>
        <w:rPr>
          <w:rFonts w:ascii="Helvetica Neue" w:hAnsi="Helvetica Neue"/>
          <w:color w:val="333333"/>
        </w:rPr>
        <w:br/>
        <w:t xml:space="preserve">б) отток денежных средств </w:t>
      </w:r>
      <w:r>
        <w:rPr>
          <w:rFonts w:ascii="Helvetica Neue" w:hAnsi="Helvetica Neue"/>
          <w:color w:val="333333"/>
        </w:rPr>
        <w:br/>
        <w:t>в) расходы на производство</w:t>
      </w:r>
    </w:p>
    <w:p w14:paraId="1FF1E014" w14:textId="413F18DD" w:rsidR="00FF4720" w:rsidRDefault="00FF4720" w:rsidP="00FF4720">
      <w:pPr>
        <w:pStyle w:val="ab"/>
        <w:shd w:val="clear" w:color="auto" w:fill="FFFFFF"/>
        <w:spacing w:before="0" w:beforeAutospacing="0" w:after="375" w:afterAutospacing="0"/>
        <w:rPr>
          <w:rFonts w:ascii="Helvetica Neue" w:hAnsi="Helvetica Neue"/>
          <w:color w:val="333333"/>
        </w:rPr>
      </w:pPr>
      <w:r>
        <w:rPr>
          <w:rFonts w:ascii="Helvetica Neue" w:hAnsi="Helvetica Neue"/>
          <w:color w:val="333333"/>
        </w:rPr>
        <w:t>3. Вид человеческой деятельности, направленной на удовлетворение нужд и потребностей людей посредством обмена:</w:t>
      </w:r>
      <w:r>
        <w:rPr>
          <w:rFonts w:ascii="Helvetica Neue" w:hAnsi="Helvetica Neue"/>
          <w:color w:val="333333"/>
        </w:rPr>
        <w:br/>
        <w:t xml:space="preserve">а) маркетинг </w:t>
      </w:r>
      <w:r>
        <w:rPr>
          <w:rFonts w:ascii="Helvetica Neue" w:hAnsi="Helvetica Neue"/>
          <w:color w:val="333333"/>
        </w:rPr>
        <w:br/>
        <w:t>б) рынок</w:t>
      </w:r>
      <w:r>
        <w:rPr>
          <w:rFonts w:ascii="Helvetica Neue" w:hAnsi="Helvetica Neue"/>
          <w:color w:val="333333"/>
        </w:rPr>
        <w:br/>
        <w:t>в) базар</w:t>
      </w:r>
    </w:p>
    <w:p w14:paraId="1D2E35A9" w14:textId="3E71F9E5" w:rsidR="00FF4720" w:rsidRPr="00D73001" w:rsidRDefault="00FF4720" w:rsidP="00FF4720">
      <w:pPr>
        <w:pStyle w:val="ab"/>
        <w:shd w:val="clear" w:color="auto" w:fill="FFFFFF"/>
        <w:spacing w:before="0" w:beforeAutospacing="0" w:after="375" w:afterAutospacing="0"/>
        <w:rPr>
          <w:rFonts w:asciiTheme="minorHAnsi" w:hAnsiTheme="minorHAnsi"/>
          <w:color w:val="333333"/>
        </w:rPr>
      </w:pPr>
      <w:r>
        <w:rPr>
          <w:rFonts w:ascii="Helvetica Neue" w:hAnsi="Helvetica Neue"/>
          <w:color w:val="333333"/>
        </w:rPr>
        <w:t>4. Внешние издержки:</w:t>
      </w:r>
      <w:r>
        <w:rPr>
          <w:rFonts w:ascii="Helvetica Neue" w:hAnsi="Helvetica Neue"/>
          <w:color w:val="333333"/>
        </w:rPr>
        <w:br/>
        <w:t>а) издержки упущенных возможностей иначе применить факторы, вводимые в процесс трансформации экономических ресурсов в экономические блага</w:t>
      </w:r>
      <w:r>
        <w:rPr>
          <w:rFonts w:ascii="Helvetica Neue" w:hAnsi="Helvetica Neue"/>
          <w:color w:val="333333"/>
        </w:rPr>
        <w:br/>
        <w:t>б) совокупные издержки, приходящиеся на единицу объёма выпуска</w:t>
      </w:r>
      <w:r>
        <w:rPr>
          <w:rFonts w:ascii="Helvetica Neue" w:hAnsi="Helvetica Neue"/>
          <w:color w:val="333333"/>
        </w:rPr>
        <w:br/>
      </w:r>
      <w:r>
        <w:rPr>
          <w:rFonts w:ascii="Helvetica Neue" w:hAnsi="Helvetica Neue"/>
          <w:color w:val="333333"/>
        </w:rPr>
        <w:lastRenderedPageBreak/>
        <w:t xml:space="preserve">в) плата за ресурсы физическим и юридическим лицам, которые не входят в число работников или владельцев данной фирмы. Например, зарплата работников по найму (не входящих в число работников фирмы), выплаты за сырьё (кроме собственной добычи) и др. </w:t>
      </w:r>
    </w:p>
    <w:p w14:paraId="10CD586F" w14:textId="7E56952C" w:rsidR="00FF4720" w:rsidRDefault="00FF4720" w:rsidP="00FF4720">
      <w:pPr>
        <w:pStyle w:val="ab"/>
        <w:shd w:val="clear" w:color="auto" w:fill="FFFFFF"/>
        <w:spacing w:before="0" w:beforeAutospacing="0" w:after="375" w:afterAutospacing="0"/>
        <w:rPr>
          <w:rFonts w:ascii="Helvetica Neue" w:hAnsi="Helvetica Neue"/>
          <w:color w:val="333333"/>
        </w:rPr>
      </w:pPr>
      <w:r>
        <w:rPr>
          <w:rFonts w:ascii="Helvetica Neue" w:hAnsi="Helvetica Neue"/>
          <w:color w:val="333333"/>
        </w:rPr>
        <w:t>5. Индекс прибыльности является эффектом инвестиционного проекта:</w:t>
      </w:r>
      <w:r>
        <w:rPr>
          <w:rFonts w:ascii="Helvetica Neue" w:hAnsi="Helvetica Neue"/>
          <w:color w:val="333333"/>
        </w:rPr>
        <w:br/>
        <w:t xml:space="preserve">а) нет </w:t>
      </w:r>
      <w:r>
        <w:rPr>
          <w:rFonts w:ascii="Helvetica Neue" w:hAnsi="Helvetica Neue"/>
          <w:color w:val="333333"/>
        </w:rPr>
        <w:br/>
        <w:t>б) да</w:t>
      </w:r>
      <w:r>
        <w:rPr>
          <w:rFonts w:ascii="Helvetica Neue" w:hAnsi="Helvetica Neue"/>
          <w:color w:val="333333"/>
        </w:rPr>
        <w:br/>
        <w:t>в) иногда</w:t>
      </w:r>
    </w:p>
    <w:p w14:paraId="30C64B1B" w14:textId="64ADDAE7" w:rsidR="00FF4720" w:rsidRDefault="00FF4720" w:rsidP="00FF4720">
      <w:pPr>
        <w:pStyle w:val="ab"/>
        <w:shd w:val="clear" w:color="auto" w:fill="FFFFFF"/>
        <w:spacing w:before="0" w:beforeAutospacing="0" w:after="375" w:afterAutospacing="0"/>
        <w:rPr>
          <w:rFonts w:ascii="Helvetica Neue" w:hAnsi="Helvetica Neue"/>
          <w:color w:val="333333"/>
        </w:rPr>
      </w:pPr>
      <w:r>
        <w:rPr>
          <w:rFonts w:ascii="Helvetica Neue" w:hAnsi="Helvetica Neue"/>
          <w:color w:val="333333"/>
        </w:rPr>
        <w:t>6. Чаще всего применяют на начальных этапах работы с инвестиционным проектом в случае, если объем исходной информации является недостаточным для количественной оценки эффективности:</w:t>
      </w:r>
      <w:r>
        <w:rPr>
          <w:rFonts w:ascii="Helvetica Neue" w:hAnsi="Helvetica Neue"/>
          <w:color w:val="333333"/>
        </w:rPr>
        <w:br/>
        <w:t>а) метод аналогий</w:t>
      </w:r>
      <w:r>
        <w:rPr>
          <w:rFonts w:ascii="Helvetica Neue" w:hAnsi="Helvetica Neue"/>
          <w:color w:val="333333"/>
        </w:rPr>
        <w:br/>
        <w:t xml:space="preserve">б) экспертный метод с применением «вопросников» </w:t>
      </w:r>
      <w:r>
        <w:rPr>
          <w:rFonts w:ascii="Helvetica Neue" w:hAnsi="Helvetica Neue"/>
          <w:color w:val="333333"/>
        </w:rPr>
        <w:br/>
        <w:t>в) метод анализа уместности затрат</w:t>
      </w:r>
    </w:p>
    <w:p w14:paraId="423C07CD" w14:textId="588A4A60" w:rsidR="00FF4720" w:rsidRDefault="00FF4720" w:rsidP="00FF4720">
      <w:pPr>
        <w:pStyle w:val="ab"/>
        <w:shd w:val="clear" w:color="auto" w:fill="FFFFFF"/>
        <w:spacing w:before="0" w:beforeAutospacing="0" w:after="375" w:afterAutospacing="0"/>
        <w:rPr>
          <w:rFonts w:ascii="Helvetica Neue" w:hAnsi="Helvetica Neue"/>
          <w:color w:val="333333"/>
        </w:rPr>
      </w:pPr>
      <w:r>
        <w:rPr>
          <w:rFonts w:ascii="Helvetica Neue" w:hAnsi="Helvetica Neue"/>
          <w:color w:val="333333"/>
        </w:rPr>
        <w:t>7. Верны ли утверждения:</w:t>
      </w:r>
      <w:r>
        <w:rPr>
          <w:rFonts w:ascii="Helvetica Neue" w:hAnsi="Helvetica Neue"/>
          <w:color w:val="333333"/>
        </w:rPr>
        <w:br/>
        <w:t>1. Индекс доходности инвестиций относятся к простым методам обоснования бизнес-проектов</w:t>
      </w:r>
      <w:r>
        <w:rPr>
          <w:rFonts w:ascii="Helvetica Neue" w:hAnsi="Helvetica Neue"/>
          <w:color w:val="333333"/>
        </w:rPr>
        <w:br/>
        <w:t>2. Одним из простых методов обоснования бизнес-проектов относится</w:t>
      </w:r>
      <w:r>
        <w:rPr>
          <w:rFonts w:ascii="Helvetica Neue" w:hAnsi="Helvetica Neue"/>
          <w:color w:val="333333"/>
        </w:rPr>
        <w:br/>
        <w:t xml:space="preserve">а) только 1 </w:t>
      </w:r>
      <w:r>
        <w:rPr>
          <w:rFonts w:ascii="Helvetica Neue" w:hAnsi="Helvetica Neue"/>
          <w:color w:val="333333"/>
        </w:rPr>
        <w:br/>
        <w:t>б) только 2</w:t>
      </w:r>
      <w:r>
        <w:rPr>
          <w:rFonts w:ascii="Helvetica Neue" w:hAnsi="Helvetica Neue"/>
          <w:color w:val="333333"/>
        </w:rPr>
        <w:br/>
        <w:t>в) оба варианта верны</w:t>
      </w:r>
    </w:p>
    <w:p w14:paraId="140417C5" w14:textId="4347317A" w:rsidR="00FF4720" w:rsidRDefault="00FF4720" w:rsidP="00FF4720">
      <w:pPr>
        <w:pStyle w:val="ab"/>
        <w:shd w:val="clear" w:color="auto" w:fill="FFFFFF"/>
        <w:spacing w:before="0" w:beforeAutospacing="0" w:after="375" w:afterAutospacing="0"/>
        <w:rPr>
          <w:rFonts w:ascii="Helvetica Neue" w:hAnsi="Helvetica Neue"/>
          <w:color w:val="333333"/>
        </w:rPr>
      </w:pPr>
      <w:r>
        <w:rPr>
          <w:rFonts w:ascii="Helvetica Neue" w:hAnsi="Helvetica Neue"/>
          <w:color w:val="333333"/>
        </w:rPr>
        <w:t>8. Для проведения сегментации рынка по группам продуктов (услуг) в соответствии с наиболее важными для его продвижения на рынке параметрами используют метод:</w:t>
      </w:r>
      <w:r>
        <w:rPr>
          <w:rFonts w:ascii="Helvetica Neue" w:hAnsi="Helvetica Neue"/>
          <w:color w:val="333333"/>
        </w:rPr>
        <w:br/>
        <w:t>а) экстраполяции</w:t>
      </w:r>
      <w:r>
        <w:rPr>
          <w:rFonts w:ascii="Helvetica Neue" w:hAnsi="Helvetica Neue"/>
          <w:color w:val="333333"/>
        </w:rPr>
        <w:br/>
        <w:t xml:space="preserve">б) двойной сегментации </w:t>
      </w:r>
      <w:r>
        <w:rPr>
          <w:rFonts w:ascii="Helvetica Neue" w:hAnsi="Helvetica Neue"/>
          <w:color w:val="333333"/>
        </w:rPr>
        <w:br/>
        <w:t>в) интерполяции</w:t>
      </w:r>
    </w:p>
    <w:p w14:paraId="7C10A14D" w14:textId="046AB287" w:rsidR="00FF4720" w:rsidRPr="00D73001" w:rsidRDefault="00FF4720" w:rsidP="00FF4720">
      <w:pPr>
        <w:pStyle w:val="ab"/>
        <w:shd w:val="clear" w:color="auto" w:fill="FFFFFF"/>
        <w:spacing w:before="0" w:beforeAutospacing="0" w:after="375" w:afterAutospacing="0"/>
        <w:rPr>
          <w:rFonts w:asciiTheme="minorHAnsi" w:hAnsiTheme="minorHAnsi"/>
          <w:color w:val="333333"/>
        </w:rPr>
      </w:pPr>
      <w:r>
        <w:rPr>
          <w:rFonts w:ascii="Helvetica Neue" w:hAnsi="Helvetica Neue"/>
          <w:color w:val="333333"/>
        </w:rPr>
        <w:t>9. Детализированное представление активов, обязательств и собственного капитала предприятия в денежном выражении на конкретный момент времени:</w:t>
      </w:r>
      <w:r>
        <w:rPr>
          <w:rFonts w:ascii="Helvetica Neue" w:hAnsi="Helvetica Neue"/>
          <w:color w:val="333333"/>
        </w:rPr>
        <w:br/>
        <w:t>а) смета</w:t>
      </w:r>
      <w:r>
        <w:rPr>
          <w:rFonts w:ascii="Helvetica Neue" w:hAnsi="Helvetica Neue"/>
          <w:color w:val="333333"/>
        </w:rPr>
        <w:br/>
        <w:t>б) расходы</w:t>
      </w:r>
      <w:r>
        <w:rPr>
          <w:rFonts w:ascii="Helvetica Neue" w:hAnsi="Helvetica Neue"/>
          <w:color w:val="333333"/>
        </w:rPr>
        <w:br/>
        <w:t xml:space="preserve">в) баланс </w:t>
      </w:r>
    </w:p>
    <w:p w14:paraId="250904C7" w14:textId="0860E9E2" w:rsidR="00FF4720" w:rsidRDefault="00FF4720" w:rsidP="00FF4720">
      <w:pPr>
        <w:pStyle w:val="ab"/>
        <w:shd w:val="clear" w:color="auto" w:fill="FFFFFF"/>
        <w:spacing w:before="0" w:beforeAutospacing="0" w:after="375" w:afterAutospacing="0"/>
        <w:rPr>
          <w:rFonts w:ascii="Helvetica Neue" w:hAnsi="Helvetica Neue"/>
          <w:color w:val="333333"/>
        </w:rPr>
      </w:pPr>
      <w:r w:rsidRPr="00FF4720">
        <w:rPr>
          <w:color w:val="333333"/>
        </w:rPr>
        <w:t>10</w:t>
      </w:r>
      <w:r>
        <w:rPr>
          <w:rFonts w:ascii="Helvetica Neue" w:hAnsi="Helvetica Neue"/>
          <w:color w:val="333333"/>
        </w:rPr>
        <w:t>. Комплексный анализ рынка:</w:t>
      </w:r>
      <w:r>
        <w:rPr>
          <w:rFonts w:ascii="Helvetica Neue" w:hAnsi="Helvetica Neue"/>
          <w:color w:val="333333"/>
        </w:rPr>
        <w:br/>
        <w:t>а) привязка товара к свободным производственным мощностям</w:t>
      </w:r>
      <w:r>
        <w:rPr>
          <w:rFonts w:ascii="Helvetica Neue" w:hAnsi="Helvetica Neue"/>
          <w:color w:val="333333"/>
        </w:rPr>
        <w:br/>
        <w:t xml:space="preserve">б) оценка существующей конъюнктуры </w:t>
      </w:r>
      <w:r>
        <w:rPr>
          <w:rFonts w:ascii="Helvetica Neue" w:hAnsi="Helvetica Neue"/>
          <w:color w:val="333333"/>
        </w:rPr>
        <w:br/>
        <w:t>в) определение собственных потребностей</w:t>
      </w:r>
    </w:p>
    <w:p w14:paraId="5F5845A2" w14:textId="22335274" w:rsidR="00FF4720" w:rsidRPr="00D73001" w:rsidRDefault="00FF4720" w:rsidP="00FF4720">
      <w:pPr>
        <w:pStyle w:val="ab"/>
        <w:shd w:val="clear" w:color="auto" w:fill="FFFFFF"/>
        <w:spacing w:before="0" w:beforeAutospacing="0" w:after="375" w:afterAutospacing="0"/>
        <w:rPr>
          <w:rFonts w:asciiTheme="minorHAnsi" w:hAnsiTheme="minorHAnsi"/>
          <w:color w:val="333333"/>
        </w:rPr>
      </w:pPr>
      <w:r w:rsidRPr="00D73001">
        <w:rPr>
          <w:color w:val="333333"/>
        </w:rPr>
        <w:t>1</w:t>
      </w:r>
      <w:r>
        <w:rPr>
          <w:color w:val="333333"/>
        </w:rPr>
        <w:t>1</w:t>
      </w:r>
      <w:r>
        <w:rPr>
          <w:rFonts w:ascii="Helvetica Neue" w:hAnsi="Helvetica Neue"/>
          <w:color w:val="333333"/>
        </w:rPr>
        <w:t>. Верны ли утверждения:</w:t>
      </w:r>
      <w:r>
        <w:rPr>
          <w:rFonts w:ascii="Helvetica Neue" w:hAnsi="Helvetica Neue"/>
          <w:color w:val="333333"/>
        </w:rPr>
        <w:br/>
        <w:t>1. Рассчитываемые в единицах времени показатели оборачиваемости характеризуют фондоотдачу соответствующих элементов основного и оборотного капитала, а выраженные в единицах – скорость их превращения в ликвидную форму</w:t>
      </w:r>
      <w:r>
        <w:rPr>
          <w:rFonts w:ascii="Helvetica Neue" w:hAnsi="Helvetica Neue"/>
          <w:color w:val="333333"/>
        </w:rPr>
        <w:br/>
        <w:t>2. Оборачиваемость дебиторской задолженности характеризует среднюю скорость обращения счетов к оплате</w:t>
      </w:r>
      <w:r>
        <w:rPr>
          <w:rFonts w:ascii="Helvetica Neue" w:hAnsi="Helvetica Neue"/>
          <w:color w:val="333333"/>
        </w:rPr>
        <w:br/>
        <w:t>а) только 1</w:t>
      </w:r>
      <w:r>
        <w:rPr>
          <w:rFonts w:ascii="Helvetica Neue" w:hAnsi="Helvetica Neue"/>
          <w:color w:val="333333"/>
        </w:rPr>
        <w:br/>
        <w:t>б) только 2</w:t>
      </w:r>
      <w:r>
        <w:rPr>
          <w:rFonts w:ascii="Helvetica Neue" w:hAnsi="Helvetica Neue"/>
          <w:color w:val="333333"/>
        </w:rPr>
        <w:br/>
        <w:t>в) оба верны</w:t>
      </w:r>
      <w:r>
        <w:rPr>
          <w:rFonts w:ascii="Helvetica Neue" w:hAnsi="Helvetica Neue"/>
          <w:color w:val="333333"/>
        </w:rPr>
        <w:br/>
        <w:t xml:space="preserve">г) нет верного ответа </w:t>
      </w:r>
    </w:p>
    <w:p w14:paraId="5874318A" w14:textId="1318E9CE" w:rsidR="00FF4720" w:rsidRDefault="00FF4720" w:rsidP="00FF4720">
      <w:pPr>
        <w:pStyle w:val="ab"/>
        <w:shd w:val="clear" w:color="auto" w:fill="FFFFFF"/>
        <w:spacing w:before="0" w:beforeAutospacing="0" w:after="375" w:afterAutospacing="0"/>
        <w:rPr>
          <w:rFonts w:ascii="Helvetica Neue" w:hAnsi="Helvetica Neue"/>
          <w:color w:val="333333"/>
        </w:rPr>
      </w:pPr>
      <w:r w:rsidRPr="00FF4720">
        <w:rPr>
          <w:color w:val="333333"/>
        </w:rPr>
        <w:lastRenderedPageBreak/>
        <w:t>12</w:t>
      </w:r>
      <w:r>
        <w:rPr>
          <w:rFonts w:ascii="Helvetica Neue" w:hAnsi="Helvetica Neue"/>
          <w:color w:val="333333"/>
        </w:rPr>
        <w:t>. Распределение на правах исключительности (эксклюзивное) означает:</w:t>
      </w:r>
      <w:r>
        <w:rPr>
          <w:rFonts w:ascii="Helvetica Neue" w:hAnsi="Helvetica Neue"/>
          <w:color w:val="333333"/>
        </w:rPr>
        <w:br/>
        <w:t xml:space="preserve">а) намеренное резкое ограничение числа посредников на каждом уровне канала и их исключительные права на продажу товаров </w:t>
      </w:r>
      <w:r>
        <w:rPr>
          <w:rFonts w:ascii="Helvetica Neue" w:hAnsi="Helvetica Neue"/>
          <w:color w:val="333333"/>
        </w:rPr>
        <w:br/>
        <w:t>б) использование оптовых и розничных посредников с целью предоставления им возможности сочетать престижный образ товара с хорошим объемом продаж и контролем над движением товаров</w:t>
      </w:r>
      <w:r>
        <w:rPr>
          <w:rFonts w:ascii="Helvetica Neue" w:hAnsi="Helvetica Neue"/>
          <w:color w:val="333333"/>
        </w:rPr>
        <w:br/>
        <w:t>в) максимально широкое распространение товара между посредниками исключительно для удобства покупателей</w:t>
      </w:r>
    </w:p>
    <w:p w14:paraId="7C9D653A" w14:textId="3A729169" w:rsidR="00FF4720" w:rsidRDefault="00FF4720" w:rsidP="00FF4720">
      <w:pPr>
        <w:pStyle w:val="ab"/>
        <w:shd w:val="clear" w:color="auto" w:fill="FFFFFF"/>
        <w:spacing w:before="0" w:beforeAutospacing="0" w:after="375" w:afterAutospacing="0"/>
        <w:rPr>
          <w:rFonts w:ascii="Helvetica Neue" w:hAnsi="Helvetica Neue"/>
          <w:color w:val="333333"/>
        </w:rPr>
      </w:pPr>
      <w:r w:rsidRPr="00FF4720">
        <w:rPr>
          <w:color w:val="333333"/>
        </w:rPr>
        <w:t>13.</w:t>
      </w:r>
      <w:r>
        <w:rPr>
          <w:rFonts w:ascii="Helvetica Neue" w:hAnsi="Helvetica Neue"/>
          <w:color w:val="333333"/>
        </w:rPr>
        <w:t xml:space="preserve"> Коммерческий риск:</w:t>
      </w:r>
      <w:r>
        <w:rPr>
          <w:rFonts w:ascii="Helvetica Neue" w:hAnsi="Helvetica Neue"/>
          <w:color w:val="333333"/>
        </w:rPr>
        <w:br/>
        <w:t xml:space="preserve">а) риск принятия маркетинговых решений </w:t>
      </w:r>
      <w:r>
        <w:rPr>
          <w:rFonts w:ascii="Helvetica Neue" w:hAnsi="Helvetica Neue"/>
          <w:color w:val="333333"/>
        </w:rPr>
        <w:br/>
        <w:t>б) неритмичность загрузки оборудования</w:t>
      </w:r>
      <w:r>
        <w:rPr>
          <w:rFonts w:ascii="Helvetica Neue" w:hAnsi="Helvetica Neue"/>
          <w:color w:val="333333"/>
        </w:rPr>
        <w:br/>
        <w:t>в) несвоевременная оплата труда</w:t>
      </w:r>
    </w:p>
    <w:p w14:paraId="3D416A11" w14:textId="7A93D6B7" w:rsidR="00FF4720" w:rsidRPr="00D73001" w:rsidRDefault="00FF4720" w:rsidP="00FF4720">
      <w:pPr>
        <w:pStyle w:val="ab"/>
        <w:shd w:val="clear" w:color="auto" w:fill="FFFFFF"/>
        <w:spacing w:before="0" w:beforeAutospacing="0" w:after="375" w:afterAutospacing="0"/>
        <w:rPr>
          <w:rFonts w:asciiTheme="minorHAnsi" w:hAnsiTheme="minorHAnsi"/>
          <w:color w:val="333333"/>
        </w:rPr>
      </w:pPr>
      <w:r w:rsidRPr="00FF4720">
        <w:rPr>
          <w:color w:val="333333"/>
        </w:rPr>
        <w:t>14</w:t>
      </w:r>
      <w:r>
        <w:rPr>
          <w:rFonts w:ascii="Helvetica Neue" w:hAnsi="Helvetica Neue"/>
          <w:color w:val="333333"/>
        </w:rPr>
        <w:t>. Основными результатами … анализа рисков являются: выявление конкретных рисков инвестиционного проекта и порождающих их причин, анализ и стоимостной эквивалент гипотетических последствий возможной реализации отмеченных рисков, предложение мероприятий по минимизации ущерба и их стоимостная оценка:</w:t>
      </w:r>
      <w:r>
        <w:rPr>
          <w:rFonts w:ascii="Helvetica Neue" w:hAnsi="Helvetica Neue"/>
          <w:color w:val="333333"/>
        </w:rPr>
        <w:br/>
        <w:t>а) количественного</w:t>
      </w:r>
      <w:r>
        <w:rPr>
          <w:rFonts w:ascii="Helvetica Neue" w:hAnsi="Helvetica Neue"/>
          <w:color w:val="333333"/>
        </w:rPr>
        <w:br/>
        <w:t>б) разового</w:t>
      </w:r>
      <w:r>
        <w:rPr>
          <w:rFonts w:ascii="Helvetica Neue" w:hAnsi="Helvetica Neue"/>
          <w:color w:val="333333"/>
        </w:rPr>
        <w:br/>
        <w:t xml:space="preserve">в) качественного </w:t>
      </w:r>
    </w:p>
    <w:p w14:paraId="118EDBBB" w14:textId="1C1BE716" w:rsidR="00FF4720" w:rsidRDefault="00FF4720" w:rsidP="00FF4720">
      <w:pPr>
        <w:pStyle w:val="ab"/>
        <w:shd w:val="clear" w:color="auto" w:fill="FFFFFF"/>
        <w:spacing w:before="0" w:beforeAutospacing="0" w:after="375" w:afterAutospacing="0"/>
        <w:rPr>
          <w:rFonts w:ascii="Helvetica Neue" w:hAnsi="Helvetica Neue"/>
          <w:color w:val="333333"/>
        </w:rPr>
      </w:pPr>
      <w:r w:rsidRPr="00FF4720">
        <w:rPr>
          <w:color w:val="333333"/>
        </w:rPr>
        <w:t>15</w:t>
      </w:r>
      <w:r>
        <w:rPr>
          <w:rFonts w:ascii="Helvetica Neue" w:hAnsi="Helvetica Neue"/>
          <w:color w:val="333333"/>
        </w:rPr>
        <w:t>. При всех прочих благоприятных характеристиках проект будет принят к реализации только при выполнении следующего условия:</w:t>
      </w:r>
      <w:r>
        <w:rPr>
          <w:rFonts w:ascii="Helvetica Neue" w:hAnsi="Helvetica Neue"/>
          <w:color w:val="333333"/>
        </w:rPr>
        <w:br/>
        <w:t>а) наличие источников финансирования</w:t>
      </w:r>
      <w:r>
        <w:rPr>
          <w:rFonts w:ascii="Helvetica Neue" w:hAnsi="Helvetica Neue"/>
          <w:color w:val="333333"/>
        </w:rPr>
        <w:br/>
        <w:t xml:space="preserve">б) получение прибыли, обеспечивающей рентабельность инвестиций не ниже желательного для предприятия уровня </w:t>
      </w:r>
      <w:r>
        <w:rPr>
          <w:rFonts w:ascii="Helvetica Neue" w:hAnsi="Helvetica Neue"/>
          <w:color w:val="333333"/>
        </w:rPr>
        <w:br/>
        <w:t>в) государственная поддержка</w:t>
      </w:r>
    </w:p>
    <w:p w14:paraId="30904856" w14:textId="0CF6D803" w:rsidR="00FF4720" w:rsidRDefault="00FF4720" w:rsidP="00FF4720">
      <w:pPr>
        <w:pStyle w:val="ab"/>
        <w:shd w:val="clear" w:color="auto" w:fill="FFFFFF"/>
        <w:spacing w:before="0" w:beforeAutospacing="0" w:after="375" w:afterAutospacing="0"/>
        <w:rPr>
          <w:rFonts w:ascii="Helvetica Neue" w:hAnsi="Helvetica Neue"/>
          <w:color w:val="333333"/>
        </w:rPr>
      </w:pPr>
      <w:r w:rsidRPr="00FF4720">
        <w:rPr>
          <w:color w:val="333333"/>
        </w:rPr>
        <w:t>16</w:t>
      </w:r>
      <w:r>
        <w:rPr>
          <w:rFonts w:ascii="Helvetica Neue" w:hAnsi="Helvetica Neue"/>
          <w:color w:val="333333"/>
        </w:rPr>
        <w:t>. Верны ли утверждения:</w:t>
      </w:r>
      <w:r>
        <w:rPr>
          <w:rFonts w:ascii="Helvetica Neue" w:hAnsi="Helvetica Neue"/>
          <w:color w:val="333333"/>
        </w:rPr>
        <w:br/>
        <w:t>1. Коэффициент общей ликвидности показывает, в какой степени текущие обязательства покрываются текущими активами</w:t>
      </w:r>
      <w:r>
        <w:rPr>
          <w:rFonts w:ascii="Helvetica Neue" w:hAnsi="Helvetica Neue"/>
          <w:color w:val="333333"/>
        </w:rPr>
        <w:br/>
        <w:t>2. Коэффициент общей ликвидности называют также коэффициентом оборачиваемости</w:t>
      </w:r>
      <w:r>
        <w:rPr>
          <w:rFonts w:ascii="Helvetica Neue" w:hAnsi="Helvetica Neue"/>
          <w:color w:val="333333"/>
        </w:rPr>
        <w:br/>
        <w:t xml:space="preserve">а) только 1 </w:t>
      </w:r>
      <w:r>
        <w:rPr>
          <w:rFonts w:ascii="Helvetica Neue" w:hAnsi="Helvetica Neue"/>
          <w:color w:val="333333"/>
        </w:rPr>
        <w:br/>
        <w:t>б) только 2</w:t>
      </w:r>
      <w:r>
        <w:rPr>
          <w:rFonts w:ascii="Helvetica Neue" w:hAnsi="Helvetica Neue"/>
          <w:color w:val="333333"/>
        </w:rPr>
        <w:br/>
        <w:t>в) оба верны</w:t>
      </w:r>
    </w:p>
    <w:p w14:paraId="2A33D5F3" w14:textId="6C1112F6" w:rsidR="00FF4720" w:rsidRPr="00FF4720" w:rsidRDefault="00FF4720" w:rsidP="00FF4720">
      <w:pPr>
        <w:pStyle w:val="ab"/>
        <w:shd w:val="clear" w:color="auto" w:fill="FFFFFF"/>
        <w:spacing w:before="0" w:beforeAutospacing="0" w:after="375" w:afterAutospacing="0"/>
        <w:rPr>
          <w:color w:val="333333"/>
        </w:rPr>
      </w:pPr>
      <w:r w:rsidRPr="00FF4720">
        <w:rPr>
          <w:color w:val="333333"/>
        </w:rPr>
        <w:t>17. При всех прочих благоприятных характеристиках проект будет принят к реализации только при выполнении следующего условия:</w:t>
      </w:r>
      <w:r w:rsidRPr="00FF4720">
        <w:rPr>
          <w:color w:val="333333"/>
        </w:rPr>
        <w:br/>
        <w:t xml:space="preserve">а) окупаемости инвестиций в пределах приемлемого срока </w:t>
      </w:r>
      <w:r w:rsidRPr="00FF4720">
        <w:rPr>
          <w:color w:val="333333"/>
        </w:rPr>
        <w:br/>
        <w:t>б) наличие источников финансирования</w:t>
      </w:r>
      <w:r w:rsidRPr="00FF4720">
        <w:rPr>
          <w:color w:val="333333"/>
        </w:rPr>
        <w:br/>
        <w:t>в) государственная поддержка</w:t>
      </w:r>
    </w:p>
    <w:p w14:paraId="21A3826D" w14:textId="27FDB1DB" w:rsidR="00FF4720" w:rsidRPr="00FF4720" w:rsidRDefault="00FF4720" w:rsidP="00FF4720">
      <w:pPr>
        <w:pStyle w:val="ab"/>
        <w:shd w:val="clear" w:color="auto" w:fill="FFFFFF"/>
        <w:spacing w:before="0" w:beforeAutospacing="0" w:after="375" w:afterAutospacing="0"/>
        <w:rPr>
          <w:color w:val="333333"/>
        </w:rPr>
      </w:pPr>
      <w:r w:rsidRPr="00FF4720">
        <w:rPr>
          <w:color w:val="333333"/>
        </w:rPr>
        <w:t>18. При всех прочих благоприятных характеристиках проект будет принят к реализации только при выполнении следующего условия:</w:t>
      </w:r>
      <w:r w:rsidRPr="00FF4720">
        <w:rPr>
          <w:color w:val="333333"/>
        </w:rPr>
        <w:br/>
        <w:t>а) государственная поддержка</w:t>
      </w:r>
      <w:r w:rsidRPr="00FF4720">
        <w:rPr>
          <w:color w:val="333333"/>
        </w:rPr>
        <w:br/>
        <w:t>б) наличие источников финансирования</w:t>
      </w:r>
      <w:r w:rsidRPr="00FF4720">
        <w:rPr>
          <w:color w:val="333333"/>
        </w:rPr>
        <w:br/>
        <w:t xml:space="preserve">в) возмещение вложенных средств за счет доходов от реализации </w:t>
      </w:r>
    </w:p>
    <w:p w14:paraId="18CF5D73" w14:textId="5F11C1FF" w:rsidR="00FF4720" w:rsidRDefault="00FF4720" w:rsidP="00FF4720">
      <w:pPr>
        <w:pStyle w:val="ab"/>
        <w:shd w:val="clear" w:color="auto" w:fill="FFFFFF"/>
        <w:spacing w:before="0" w:beforeAutospacing="0" w:after="375" w:afterAutospacing="0"/>
        <w:rPr>
          <w:rFonts w:ascii="Helvetica Neue" w:hAnsi="Helvetica Neue"/>
          <w:color w:val="333333"/>
        </w:rPr>
      </w:pPr>
      <w:r w:rsidRPr="00FF4720">
        <w:rPr>
          <w:color w:val="333333"/>
        </w:rPr>
        <w:t>19</w:t>
      </w:r>
      <w:r>
        <w:rPr>
          <w:rFonts w:ascii="Helvetica Neue" w:hAnsi="Helvetica Neue"/>
          <w:color w:val="333333"/>
        </w:rPr>
        <w:t>. При составлении бизнес-плана используется:</w:t>
      </w:r>
      <w:r>
        <w:rPr>
          <w:rFonts w:ascii="Helvetica Neue" w:hAnsi="Helvetica Neue"/>
          <w:color w:val="333333"/>
        </w:rPr>
        <w:br/>
        <w:t>а) макроэкономические показатели</w:t>
      </w:r>
      <w:r>
        <w:rPr>
          <w:rFonts w:ascii="Helvetica Neue" w:hAnsi="Helvetica Neue"/>
          <w:color w:val="333333"/>
        </w:rPr>
        <w:br/>
      </w:r>
      <w:r>
        <w:rPr>
          <w:rFonts w:ascii="Helvetica Neue" w:hAnsi="Helvetica Neue"/>
          <w:color w:val="333333"/>
        </w:rPr>
        <w:lastRenderedPageBreak/>
        <w:t xml:space="preserve">б) бухгалтерская информация </w:t>
      </w:r>
      <w:r>
        <w:rPr>
          <w:rFonts w:ascii="Helvetica Neue" w:hAnsi="Helvetica Neue"/>
          <w:color w:val="333333"/>
        </w:rPr>
        <w:br/>
        <w:t>в) список лицензий</w:t>
      </w:r>
    </w:p>
    <w:p w14:paraId="6640D40D" w14:textId="4F1F3E66" w:rsidR="00FF4720" w:rsidRPr="00D73001" w:rsidRDefault="00FF4720" w:rsidP="00FF4720">
      <w:pPr>
        <w:pStyle w:val="ab"/>
        <w:shd w:val="clear" w:color="auto" w:fill="FFFFFF"/>
        <w:spacing w:before="0" w:beforeAutospacing="0" w:after="375" w:afterAutospacing="0"/>
        <w:rPr>
          <w:rFonts w:asciiTheme="minorHAnsi" w:hAnsiTheme="minorHAnsi"/>
          <w:color w:val="333333"/>
        </w:rPr>
      </w:pPr>
      <w:r w:rsidRPr="00FF4720">
        <w:rPr>
          <w:color w:val="333333"/>
        </w:rPr>
        <w:t>2</w:t>
      </w:r>
      <w:r>
        <w:rPr>
          <w:rFonts w:ascii="Helvetica Neue" w:hAnsi="Helvetica Neue"/>
          <w:color w:val="333333"/>
        </w:rPr>
        <w:t>0. Соотношение спроса, предложения, цены в конкретный момент называется … рынка:</w:t>
      </w:r>
      <w:r>
        <w:rPr>
          <w:rFonts w:ascii="Helvetica Neue" w:hAnsi="Helvetica Neue"/>
          <w:color w:val="333333"/>
        </w:rPr>
        <w:br/>
        <w:t>а) емкость</w:t>
      </w:r>
      <w:r>
        <w:rPr>
          <w:rFonts w:ascii="Helvetica Neue" w:hAnsi="Helvetica Neue"/>
          <w:color w:val="333333"/>
        </w:rPr>
        <w:br/>
        <w:t>б) эластичность</w:t>
      </w:r>
      <w:r>
        <w:rPr>
          <w:rFonts w:ascii="Helvetica Neue" w:hAnsi="Helvetica Neue"/>
          <w:color w:val="333333"/>
        </w:rPr>
        <w:br/>
        <w:t xml:space="preserve">в) конъюнктура </w:t>
      </w:r>
    </w:p>
    <w:p w14:paraId="627A34D4" w14:textId="77777777" w:rsidR="00FF4720" w:rsidRDefault="00FF4720" w:rsidP="00FF4720">
      <w:pPr>
        <w:pStyle w:val="ab"/>
        <w:shd w:val="clear" w:color="auto" w:fill="FFFFFF"/>
        <w:spacing w:before="0" w:beforeAutospacing="0" w:after="375" w:afterAutospacing="0"/>
        <w:rPr>
          <w:rFonts w:ascii="Helvetica Neue" w:hAnsi="Helvetica Neue"/>
          <w:color w:val="333333"/>
        </w:rPr>
      </w:pPr>
      <w:r>
        <w:rPr>
          <w:rFonts w:ascii="Helvetica Neue" w:hAnsi="Helvetica Neue"/>
          <w:color w:val="333333"/>
        </w:rPr>
        <w:t>21. Маркетинговая (ые, ое) … – это систематическая работа по анализу требований рынка, конкурентов и покупателей, а также по реализации ее результатов в производственной программе фирмы:</w:t>
      </w:r>
      <w:r>
        <w:rPr>
          <w:rFonts w:ascii="Helvetica Neue" w:hAnsi="Helvetica Neue"/>
          <w:color w:val="333333"/>
        </w:rPr>
        <w:br/>
        <w:t xml:space="preserve">а) деятельность </w:t>
      </w:r>
      <w:r>
        <w:rPr>
          <w:rFonts w:ascii="Helvetica Neue" w:hAnsi="Helvetica Neue"/>
          <w:color w:val="333333"/>
        </w:rPr>
        <w:br/>
        <w:t>б) планирование</w:t>
      </w:r>
      <w:r>
        <w:rPr>
          <w:rFonts w:ascii="Helvetica Neue" w:hAnsi="Helvetica Neue"/>
          <w:color w:val="333333"/>
        </w:rPr>
        <w:br/>
        <w:t>в) исследования</w:t>
      </w:r>
    </w:p>
    <w:p w14:paraId="0549A134" w14:textId="77777777" w:rsidR="00FF4720" w:rsidRDefault="00FF4720" w:rsidP="00FF4720">
      <w:pPr>
        <w:pStyle w:val="ab"/>
        <w:shd w:val="clear" w:color="auto" w:fill="FFFFFF"/>
        <w:spacing w:before="0" w:beforeAutospacing="0" w:after="375" w:afterAutospacing="0"/>
        <w:rPr>
          <w:rFonts w:ascii="Helvetica Neue" w:hAnsi="Helvetica Neue"/>
          <w:color w:val="333333"/>
        </w:rPr>
      </w:pPr>
      <w:r>
        <w:rPr>
          <w:rFonts w:ascii="Helvetica Neue" w:hAnsi="Helvetica Neue"/>
          <w:color w:val="333333"/>
        </w:rPr>
        <w:t>22. Венчурное финансирование — финансирование деятельности с повышенным риском потерь, а в случае удачи — с высокой нормой прибыли:</w:t>
      </w:r>
      <w:r>
        <w:rPr>
          <w:rFonts w:ascii="Helvetica Neue" w:hAnsi="Helvetica Neue"/>
          <w:color w:val="333333"/>
        </w:rPr>
        <w:br/>
        <w:t>а) нет</w:t>
      </w:r>
      <w:r>
        <w:rPr>
          <w:rFonts w:ascii="Helvetica Neue" w:hAnsi="Helvetica Neue"/>
          <w:color w:val="333333"/>
        </w:rPr>
        <w:br/>
        <w:t xml:space="preserve">б) да </w:t>
      </w:r>
      <w:r>
        <w:rPr>
          <w:rFonts w:ascii="Helvetica Neue" w:hAnsi="Helvetica Neue"/>
          <w:color w:val="333333"/>
        </w:rPr>
        <w:br/>
        <w:t>в) в некоторых случаях</w:t>
      </w:r>
    </w:p>
    <w:p w14:paraId="74BA08DA" w14:textId="77777777" w:rsidR="00FF4720" w:rsidRPr="00D73001" w:rsidRDefault="00FF4720" w:rsidP="00FF4720">
      <w:pPr>
        <w:pStyle w:val="ab"/>
        <w:shd w:val="clear" w:color="auto" w:fill="FFFFFF"/>
        <w:spacing w:before="0" w:beforeAutospacing="0" w:after="375" w:afterAutospacing="0"/>
        <w:rPr>
          <w:rFonts w:asciiTheme="minorHAnsi" w:hAnsiTheme="minorHAnsi"/>
          <w:color w:val="333333"/>
        </w:rPr>
      </w:pPr>
      <w:r>
        <w:rPr>
          <w:rFonts w:ascii="Helvetica Neue" w:hAnsi="Helvetica Neue"/>
          <w:color w:val="333333"/>
        </w:rPr>
        <w:t>23. Страхование — система экономических отношений, включающая образование специального фонда средств и использование его для возмещения ущерба от неблагоприятных событий:</w:t>
      </w:r>
      <w:r>
        <w:rPr>
          <w:rFonts w:ascii="Helvetica Neue" w:hAnsi="Helvetica Neue"/>
          <w:color w:val="333333"/>
        </w:rPr>
        <w:br/>
        <w:t>а) нет</w:t>
      </w:r>
      <w:r>
        <w:rPr>
          <w:rFonts w:ascii="Helvetica Neue" w:hAnsi="Helvetica Neue"/>
          <w:color w:val="333333"/>
        </w:rPr>
        <w:br/>
        <w:t>б) зависит от случаев страхования</w:t>
      </w:r>
      <w:r>
        <w:rPr>
          <w:rFonts w:ascii="Helvetica Neue" w:hAnsi="Helvetica Neue"/>
          <w:color w:val="333333"/>
        </w:rPr>
        <w:br/>
        <w:t xml:space="preserve">в) да </w:t>
      </w:r>
    </w:p>
    <w:p w14:paraId="1FF27F8B" w14:textId="77777777" w:rsidR="00FF4720" w:rsidRDefault="00FF4720" w:rsidP="00FF4720">
      <w:pPr>
        <w:pStyle w:val="ab"/>
        <w:shd w:val="clear" w:color="auto" w:fill="FFFFFF"/>
        <w:spacing w:before="0" w:beforeAutospacing="0" w:after="375" w:afterAutospacing="0"/>
        <w:rPr>
          <w:rFonts w:ascii="Helvetica Neue" w:hAnsi="Helvetica Neue"/>
          <w:color w:val="333333"/>
        </w:rPr>
      </w:pPr>
      <w:r>
        <w:rPr>
          <w:rFonts w:ascii="Helvetica Neue" w:hAnsi="Helvetica Neue"/>
          <w:color w:val="333333"/>
        </w:rPr>
        <w:t>24. Коэффициент восстановления платежеспособности указывает на:</w:t>
      </w:r>
      <w:r>
        <w:rPr>
          <w:rFonts w:ascii="Helvetica Neue" w:hAnsi="Helvetica Neue"/>
          <w:color w:val="333333"/>
        </w:rPr>
        <w:br/>
        <w:t>а) уровень долговой зависимости</w:t>
      </w:r>
      <w:r>
        <w:rPr>
          <w:rFonts w:ascii="Helvetica Neue" w:hAnsi="Helvetica Neue"/>
          <w:color w:val="333333"/>
        </w:rPr>
        <w:br/>
        <w:t xml:space="preserve">б) возможность восстановления платежеспособности в течении прогнозируемого периода деятельности </w:t>
      </w:r>
      <w:r>
        <w:rPr>
          <w:rFonts w:ascii="Helvetica Neue" w:hAnsi="Helvetica Neue"/>
          <w:color w:val="333333"/>
        </w:rPr>
        <w:br/>
        <w:t>в) вероятность банкротства</w:t>
      </w:r>
    </w:p>
    <w:p w14:paraId="3513C426" w14:textId="77777777" w:rsidR="00FF4720" w:rsidRPr="00D73001" w:rsidRDefault="00FF4720" w:rsidP="00FF4720">
      <w:pPr>
        <w:pStyle w:val="ab"/>
        <w:shd w:val="clear" w:color="auto" w:fill="FFFFFF"/>
        <w:spacing w:before="0" w:beforeAutospacing="0" w:after="375" w:afterAutospacing="0"/>
        <w:rPr>
          <w:rFonts w:asciiTheme="minorHAnsi" w:hAnsiTheme="minorHAnsi"/>
          <w:color w:val="333333"/>
        </w:rPr>
      </w:pPr>
      <w:r>
        <w:rPr>
          <w:rFonts w:ascii="Helvetica Neue" w:hAnsi="Helvetica Neue"/>
          <w:color w:val="333333"/>
        </w:rPr>
        <w:t>25. К внешним рискам относят риски, связанные с:</w:t>
      </w:r>
      <w:r>
        <w:rPr>
          <w:rFonts w:ascii="Helvetica Neue" w:hAnsi="Helvetica Neue"/>
          <w:color w:val="333333"/>
        </w:rPr>
        <w:br/>
        <w:t>а) иммиграционной политикой</w:t>
      </w:r>
      <w:r>
        <w:rPr>
          <w:rFonts w:ascii="Helvetica Neue" w:hAnsi="Helvetica Neue"/>
          <w:color w:val="333333"/>
        </w:rPr>
        <w:br/>
        <w:t>б) уровнем автоматизации управлением фирмы</w:t>
      </w:r>
      <w:r>
        <w:rPr>
          <w:rFonts w:ascii="Helvetica Neue" w:hAnsi="Helvetica Neue"/>
          <w:color w:val="333333"/>
        </w:rPr>
        <w:br/>
        <w:t xml:space="preserve">в) экономической ситуацией в обществе </w:t>
      </w:r>
    </w:p>
    <w:p w14:paraId="5258B8AD" w14:textId="77777777" w:rsidR="00FF4720" w:rsidRDefault="00FF4720" w:rsidP="00FF4720">
      <w:pPr>
        <w:pStyle w:val="ab"/>
        <w:shd w:val="clear" w:color="auto" w:fill="FFFFFF"/>
        <w:spacing w:before="0" w:beforeAutospacing="0" w:after="375" w:afterAutospacing="0"/>
        <w:rPr>
          <w:rFonts w:ascii="Helvetica Neue" w:hAnsi="Helvetica Neue"/>
          <w:color w:val="333333"/>
        </w:rPr>
      </w:pPr>
      <w:r>
        <w:rPr>
          <w:rFonts w:ascii="Helvetica Neue" w:hAnsi="Helvetica Neue"/>
          <w:color w:val="333333"/>
        </w:rPr>
        <w:t>26. К пассивам относятся:</w:t>
      </w:r>
      <w:r>
        <w:rPr>
          <w:rFonts w:ascii="Helvetica Neue" w:hAnsi="Helvetica Neue"/>
          <w:color w:val="333333"/>
        </w:rPr>
        <w:br/>
        <w:t>а) денежные средства</w:t>
      </w:r>
      <w:r>
        <w:rPr>
          <w:rFonts w:ascii="Helvetica Neue" w:hAnsi="Helvetica Neue"/>
          <w:color w:val="333333"/>
        </w:rPr>
        <w:br/>
        <w:t xml:space="preserve">б) краткосрочные обязательства </w:t>
      </w:r>
      <w:r>
        <w:rPr>
          <w:rFonts w:ascii="Helvetica Neue" w:hAnsi="Helvetica Neue"/>
          <w:color w:val="333333"/>
        </w:rPr>
        <w:br/>
        <w:t>в) нематериальные активы</w:t>
      </w:r>
    </w:p>
    <w:p w14:paraId="30B19AA4" w14:textId="77777777" w:rsidR="00FF4720" w:rsidRDefault="00FF4720" w:rsidP="00FF4720">
      <w:pPr>
        <w:pStyle w:val="ab"/>
        <w:shd w:val="clear" w:color="auto" w:fill="FFFFFF"/>
        <w:spacing w:before="0" w:beforeAutospacing="0" w:after="375" w:afterAutospacing="0"/>
        <w:rPr>
          <w:rFonts w:ascii="Helvetica Neue" w:hAnsi="Helvetica Neue"/>
          <w:color w:val="333333"/>
        </w:rPr>
      </w:pPr>
      <w:r>
        <w:rPr>
          <w:rFonts w:ascii="Helvetica Neue" w:hAnsi="Helvetica Neue"/>
          <w:color w:val="333333"/>
        </w:rPr>
        <w:t>27. К пассивам относятся:</w:t>
      </w:r>
      <w:r>
        <w:rPr>
          <w:rFonts w:ascii="Helvetica Neue" w:hAnsi="Helvetica Neue"/>
          <w:color w:val="333333"/>
        </w:rPr>
        <w:br/>
        <w:t xml:space="preserve">а) долгосрочные обязательства </w:t>
      </w:r>
      <w:r>
        <w:rPr>
          <w:rFonts w:ascii="Helvetica Neue" w:hAnsi="Helvetica Neue"/>
          <w:color w:val="333333"/>
        </w:rPr>
        <w:br/>
        <w:t>б) нематериальные активы</w:t>
      </w:r>
      <w:r>
        <w:rPr>
          <w:rFonts w:ascii="Helvetica Neue" w:hAnsi="Helvetica Neue"/>
          <w:color w:val="333333"/>
        </w:rPr>
        <w:br/>
        <w:t>в) дебиторская задолженность</w:t>
      </w:r>
    </w:p>
    <w:p w14:paraId="04D0CD3A" w14:textId="43F2857F" w:rsidR="00FF4720" w:rsidRDefault="00FF4720" w:rsidP="00FF4720">
      <w:pPr>
        <w:pStyle w:val="ab"/>
        <w:shd w:val="clear" w:color="auto" w:fill="FFFFFF"/>
        <w:spacing w:before="0" w:beforeAutospacing="0" w:after="375" w:afterAutospacing="0"/>
        <w:rPr>
          <w:rFonts w:ascii="Helvetica Neue" w:hAnsi="Helvetica Neue"/>
          <w:color w:val="333333"/>
        </w:rPr>
      </w:pPr>
      <w:r>
        <w:rPr>
          <w:rFonts w:ascii="Helvetica Neue" w:hAnsi="Helvetica Neue"/>
          <w:color w:val="333333"/>
        </w:rPr>
        <w:t>28. Образование холдингов позволяет:</w:t>
      </w:r>
      <w:r>
        <w:rPr>
          <w:rFonts w:ascii="Helvetica Neue" w:hAnsi="Helvetica Neue"/>
          <w:color w:val="333333"/>
        </w:rPr>
        <w:br/>
        <w:t>а) сократить текучесть кадров</w:t>
      </w:r>
      <w:r>
        <w:rPr>
          <w:rFonts w:ascii="Helvetica Neue" w:hAnsi="Helvetica Neue"/>
          <w:color w:val="333333"/>
        </w:rPr>
        <w:br/>
      </w:r>
      <w:r>
        <w:rPr>
          <w:rFonts w:ascii="Helvetica Neue" w:hAnsi="Helvetica Neue"/>
          <w:color w:val="333333"/>
        </w:rPr>
        <w:lastRenderedPageBreak/>
        <w:t xml:space="preserve">б) объединить финансовые ресурсы </w:t>
      </w:r>
      <w:r>
        <w:rPr>
          <w:rFonts w:ascii="Helvetica Neue" w:hAnsi="Helvetica Neue"/>
          <w:color w:val="333333"/>
        </w:rPr>
        <w:br/>
        <w:t>в) унифицировать выпуск продукции</w:t>
      </w:r>
    </w:p>
    <w:p w14:paraId="28865E98" w14:textId="52637C0D" w:rsidR="00FF4720" w:rsidRPr="00D73001" w:rsidRDefault="00FF4720" w:rsidP="00FF4720">
      <w:pPr>
        <w:pStyle w:val="ab"/>
        <w:shd w:val="clear" w:color="auto" w:fill="FFFFFF"/>
        <w:spacing w:before="0" w:beforeAutospacing="0" w:after="375" w:afterAutospacing="0"/>
        <w:rPr>
          <w:rFonts w:asciiTheme="minorHAnsi" w:hAnsiTheme="minorHAnsi"/>
          <w:color w:val="333333"/>
        </w:rPr>
      </w:pPr>
      <w:r>
        <w:rPr>
          <w:rFonts w:ascii="Helvetica Neue" w:hAnsi="Helvetica Neue"/>
          <w:color w:val="333333"/>
        </w:rPr>
        <w:t>29. Конкурентоспособность товара:</w:t>
      </w:r>
      <w:r>
        <w:rPr>
          <w:rFonts w:ascii="Helvetica Neue" w:hAnsi="Helvetica Neue"/>
          <w:color w:val="333333"/>
        </w:rPr>
        <w:br/>
        <w:t>а) минимизация эксплуатационных расходов</w:t>
      </w:r>
      <w:r>
        <w:rPr>
          <w:rFonts w:ascii="Helvetica Neue" w:hAnsi="Helvetica Neue"/>
          <w:color w:val="333333"/>
        </w:rPr>
        <w:br/>
        <w:t>б) качество упаковки</w:t>
      </w:r>
      <w:r>
        <w:rPr>
          <w:rFonts w:ascii="Helvetica Neue" w:hAnsi="Helvetica Neue"/>
          <w:color w:val="333333"/>
        </w:rPr>
        <w:br/>
        <w:t xml:space="preserve">в) комплекс потребительских характеристик, отвечающих требованиям рынка </w:t>
      </w:r>
    </w:p>
    <w:p w14:paraId="45E7BEF7" w14:textId="6F087E2E" w:rsidR="00FF4720" w:rsidRDefault="00FF4720" w:rsidP="00FF4720">
      <w:pPr>
        <w:pStyle w:val="ab"/>
        <w:shd w:val="clear" w:color="auto" w:fill="FFFFFF"/>
        <w:spacing w:before="0" w:beforeAutospacing="0" w:after="375" w:afterAutospacing="0"/>
        <w:rPr>
          <w:rFonts w:ascii="Helvetica Neue" w:hAnsi="Helvetica Neue"/>
          <w:color w:val="333333"/>
        </w:rPr>
      </w:pPr>
      <w:r>
        <w:rPr>
          <w:rFonts w:ascii="Helvetica Neue" w:hAnsi="Helvetica Neue"/>
          <w:color w:val="333333"/>
        </w:rPr>
        <w:t>30. Затраты в бизнес-проекте оцениваются как:</w:t>
      </w:r>
      <w:r>
        <w:rPr>
          <w:rFonts w:ascii="Helvetica Neue" w:hAnsi="Helvetica Neue"/>
          <w:color w:val="333333"/>
        </w:rPr>
        <w:br/>
        <w:t xml:space="preserve">а) единовременные и текущие </w:t>
      </w:r>
      <w:r>
        <w:rPr>
          <w:rFonts w:ascii="Helvetica Neue" w:hAnsi="Helvetica Neue"/>
          <w:color w:val="333333"/>
        </w:rPr>
        <w:br/>
        <w:t>б) нецелесообразные</w:t>
      </w:r>
      <w:r>
        <w:rPr>
          <w:rFonts w:ascii="Helvetica Neue" w:hAnsi="Helvetica Neue"/>
          <w:color w:val="333333"/>
        </w:rPr>
        <w:br/>
        <w:t>в) спекулятивные</w:t>
      </w:r>
    </w:p>
    <w:p w14:paraId="6F2E7784" w14:textId="66652A0E" w:rsidR="009F66EE" w:rsidRPr="00403A6C" w:rsidRDefault="009F66EE" w:rsidP="00FF4720">
      <w:pPr>
        <w:ind w:left="0" w:firstLine="0"/>
        <w:jc w:val="both"/>
        <w:rPr>
          <w:b/>
        </w:rPr>
      </w:pPr>
    </w:p>
    <w:p w14:paraId="1103F3CB" w14:textId="7A8C15B7" w:rsidR="00E02350" w:rsidRDefault="00E02350" w:rsidP="00E02350">
      <w:pPr>
        <w:jc w:val="both"/>
        <w:rPr>
          <w:b/>
        </w:rPr>
      </w:pPr>
      <w:r>
        <w:rPr>
          <w:b/>
        </w:rPr>
        <w:t>Вариант № 4</w:t>
      </w:r>
    </w:p>
    <w:p w14:paraId="6B29FD32" w14:textId="77777777" w:rsidR="00FF4720" w:rsidRDefault="00FF4720" w:rsidP="00E02350">
      <w:pPr>
        <w:jc w:val="both"/>
        <w:rPr>
          <w:b/>
        </w:rPr>
      </w:pPr>
    </w:p>
    <w:p w14:paraId="06BDAB39" w14:textId="4CF033BA" w:rsidR="00FF4720" w:rsidRDefault="00FF4720" w:rsidP="00FF4720">
      <w:pPr>
        <w:pStyle w:val="ab"/>
        <w:shd w:val="clear" w:color="auto" w:fill="FFFFFF"/>
        <w:spacing w:before="0" w:beforeAutospacing="0" w:after="375" w:afterAutospacing="0"/>
        <w:rPr>
          <w:rFonts w:ascii="Helvetica Neue" w:hAnsi="Helvetica Neue"/>
          <w:color w:val="333333"/>
        </w:rPr>
      </w:pPr>
      <w:r>
        <w:rPr>
          <w:rFonts w:ascii="Helvetica Neue" w:hAnsi="Helvetica Neue"/>
          <w:color w:val="333333"/>
        </w:rPr>
        <w:t>1. Маркетинговая (ые, ое) … – это систематическая работа по анализу требований рынка, конкурентов и покупателей, а также по реализации ее результатов в производственной программе фирмы:</w:t>
      </w:r>
      <w:r>
        <w:rPr>
          <w:rFonts w:ascii="Helvetica Neue" w:hAnsi="Helvetica Neue"/>
          <w:color w:val="333333"/>
        </w:rPr>
        <w:br/>
        <w:t xml:space="preserve">а) деятельность </w:t>
      </w:r>
      <w:r>
        <w:rPr>
          <w:rFonts w:ascii="Helvetica Neue" w:hAnsi="Helvetica Neue"/>
          <w:color w:val="333333"/>
        </w:rPr>
        <w:br/>
        <w:t>б) планирование</w:t>
      </w:r>
      <w:r>
        <w:rPr>
          <w:rFonts w:ascii="Helvetica Neue" w:hAnsi="Helvetica Neue"/>
          <w:color w:val="333333"/>
        </w:rPr>
        <w:br/>
        <w:t>в) исследования</w:t>
      </w:r>
    </w:p>
    <w:p w14:paraId="355E5A7D" w14:textId="78694BAA" w:rsidR="00FF4720" w:rsidRDefault="00FF4720" w:rsidP="00FF4720">
      <w:pPr>
        <w:pStyle w:val="ab"/>
        <w:shd w:val="clear" w:color="auto" w:fill="FFFFFF"/>
        <w:spacing w:before="0" w:beforeAutospacing="0" w:after="375" w:afterAutospacing="0"/>
        <w:rPr>
          <w:rFonts w:ascii="Helvetica Neue" w:hAnsi="Helvetica Neue"/>
          <w:color w:val="333333"/>
        </w:rPr>
      </w:pPr>
      <w:r>
        <w:rPr>
          <w:rFonts w:ascii="Helvetica Neue" w:hAnsi="Helvetica Neue"/>
          <w:color w:val="333333"/>
        </w:rPr>
        <w:t>2. Венчурное финансирование — финансирование деятельности с повышенным риском потерь, а в случае удачи — с высокой нормой прибыли:</w:t>
      </w:r>
      <w:r>
        <w:rPr>
          <w:rFonts w:ascii="Helvetica Neue" w:hAnsi="Helvetica Neue"/>
          <w:color w:val="333333"/>
        </w:rPr>
        <w:br/>
        <w:t>а) нет</w:t>
      </w:r>
      <w:r>
        <w:rPr>
          <w:rFonts w:ascii="Helvetica Neue" w:hAnsi="Helvetica Neue"/>
          <w:color w:val="333333"/>
        </w:rPr>
        <w:br/>
        <w:t xml:space="preserve">б) да </w:t>
      </w:r>
      <w:r>
        <w:rPr>
          <w:rFonts w:ascii="Helvetica Neue" w:hAnsi="Helvetica Neue"/>
          <w:color w:val="333333"/>
        </w:rPr>
        <w:br/>
        <w:t>в) в некоторых случаях</w:t>
      </w:r>
    </w:p>
    <w:p w14:paraId="7FC22A66" w14:textId="33227168" w:rsidR="00FF4720" w:rsidRPr="00D73001" w:rsidRDefault="00FF4720" w:rsidP="00FF4720">
      <w:pPr>
        <w:pStyle w:val="ab"/>
        <w:shd w:val="clear" w:color="auto" w:fill="FFFFFF"/>
        <w:spacing w:before="0" w:beforeAutospacing="0" w:after="375" w:afterAutospacing="0"/>
        <w:rPr>
          <w:rFonts w:asciiTheme="minorHAnsi" w:hAnsiTheme="minorHAnsi"/>
          <w:color w:val="333333"/>
        </w:rPr>
      </w:pPr>
      <w:r>
        <w:rPr>
          <w:rFonts w:ascii="Helvetica Neue" w:hAnsi="Helvetica Neue"/>
          <w:color w:val="333333"/>
        </w:rPr>
        <w:t>3. Страхование — система экономических отношений, включающая образование специального фонда средств и использование его для возмещения ущерба от неблагоприятных событий:</w:t>
      </w:r>
      <w:r>
        <w:rPr>
          <w:rFonts w:ascii="Helvetica Neue" w:hAnsi="Helvetica Neue"/>
          <w:color w:val="333333"/>
        </w:rPr>
        <w:br/>
        <w:t>а) нет</w:t>
      </w:r>
      <w:r>
        <w:rPr>
          <w:rFonts w:ascii="Helvetica Neue" w:hAnsi="Helvetica Neue"/>
          <w:color w:val="333333"/>
        </w:rPr>
        <w:br/>
        <w:t>б) зависит от случаев страхования</w:t>
      </w:r>
      <w:r>
        <w:rPr>
          <w:rFonts w:ascii="Helvetica Neue" w:hAnsi="Helvetica Neue"/>
          <w:color w:val="333333"/>
        </w:rPr>
        <w:br/>
        <w:t xml:space="preserve">в) да </w:t>
      </w:r>
    </w:p>
    <w:p w14:paraId="56E185B6" w14:textId="1300A3BB" w:rsidR="00FF4720" w:rsidRPr="00FF4720" w:rsidRDefault="00FF4720" w:rsidP="00FF4720">
      <w:pPr>
        <w:pStyle w:val="ab"/>
        <w:shd w:val="clear" w:color="auto" w:fill="FFFFFF"/>
        <w:spacing w:before="0" w:beforeAutospacing="0" w:after="375" w:afterAutospacing="0"/>
        <w:rPr>
          <w:color w:val="333333"/>
        </w:rPr>
      </w:pPr>
      <w:r w:rsidRPr="00FF4720">
        <w:rPr>
          <w:color w:val="333333"/>
        </w:rPr>
        <w:t>4. Коэффициент восстановления платежеспособности указывает на:</w:t>
      </w:r>
      <w:r w:rsidRPr="00FF4720">
        <w:rPr>
          <w:color w:val="333333"/>
        </w:rPr>
        <w:br/>
        <w:t>а) уровень долговой зависимости</w:t>
      </w:r>
      <w:r w:rsidRPr="00FF4720">
        <w:rPr>
          <w:color w:val="333333"/>
        </w:rPr>
        <w:br/>
        <w:t xml:space="preserve">б) возможность восстановления платежеспособности в течении прогнозируемого периода деятельности </w:t>
      </w:r>
      <w:r w:rsidRPr="00FF4720">
        <w:rPr>
          <w:color w:val="333333"/>
        </w:rPr>
        <w:br/>
        <w:t>в) вероятность банкротства</w:t>
      </w:r>
    </w:p>
    <w:p w14:paraId="24D37E4C" w14:textId="159DD731" w:rsidR="00FF4720" w:rsidRPr="00FF4720" w:rsidRDefault="00FF4720" w:rsidP="00FF4720">
      <w:pPr>
        <w:pStyle w:val="ab"/>
        <w:shd w:val="clear" w:color="auto" w:fill="FFFFFF"/>
        <w:spacing w:before="0" w:beforeAutospacing="0" w:after="375" w:afterAutospacing="0"/>
        <w:rPr>
          <w:color w:val="333333"/>
        </w:rPr>
      </w:pPr>
      <w:r w:rsidRPr="00FF4720">
        <w:rPr>
          <w:color w:val="333333"/>
        </w:rPr>
        <w:t>5. К внешним рискам относят риски, связанные с:</w:t>
      </w:r>
      <w:r w:rsidRPr="00FF4720">
        <w:rPr>
          <w:color w:val="333333"/>
        </w:rPr>
        <w:br/>
        <w:t>а) иммиграционной политикой</w:t>
      </w:r>
      <w:r w:rsidRPr="00FF4720">
        <w:rPr>
          <w:color w:val="333333"/>
        </w:rPr>
        <w:br/>
        <w:t>б) уровнем автоматизации управлением фирмы</w:t>
      </w:r>
      <w:r w:rsidRPr="00FF4720">
        <w:rPr>
          <w:color w:val="333333"/>
        </w:rPr>
        <w:br/>
        <w:t xml:space="preserve">в) экономической ситуацией в обществе </w:t>
      </w:r>
    </w:p>
    <w:p w14:paraId="60A0E1A7" w14:textId="05979127" w:rsidR="00FF4720" w:rsidRPr="00FF4720" w:rsidRDefault="00FF4720" w:rsidP="00FF4720">
      <w:pPr>
        <w:pStyle w:val="ab"/>
        <w:shd w:val="clear" w:color="auto" w:fill="FFFFFF"/>
        <w:spacing w:before="0" w:beforeAutospacing="0" w:after="375" w:afterAutospacing="0"/>
        <w:rPr>
          <w:color w:val="333333"/>
        </w:rPr>
      </w:pPr>
      <w:r w:rsidRPr="00FF4720">
        <w:rPr>
          <w:color w:val="333333"/>
        </w:rPr>
        <w:t>6. К пассивам относятся:</w:t>
      </w:r>
      <w:r w:rsidRPr="00FF4720">
        <w:rPr>
          <w:color w:val="333333"/>
        </w:rPr>
        <w:br/>
        <w:t>а) денежные средства</w:t>
      </w:r>
      <w:r w:rsidRPr="00FF4720">
        <w:rPr>
          <w:color w:val="333333"/>
        </w:rPr>
        <w:br/>
        <w:t xml:space="preserve">б) краткосрочные обязательства </w:t>
      </w:r>
      <w:r w:rsidRPr="00FF4720">
        <w:rPr>
          <w:color w:val="333333"/>
        </w:rPr>
        <w:br/>
        <w:t>в) нематериальные активы</w:t>
      </w:r>
    </w:p>
    <w:p w14:paraId="16FDBEC7" w14:textId="21355F13" w:rsidR="00FF4720" w:rsidRPr="00FF4720" w:rsidRDefault="00FF4720" w:rsidP="00FF4720">
      <w:pPr>
        <w:pStyle w:val="ab"/>
        <w:shd w:val="clear" w:color="auto" w:fill="FFFFFF"/>
        <w:spacing w:before="0" w:beforeAutospacing="0" w:after="375" w:afterAutospacing="0"/>
        <w:rPr>
          <w:color w:val="333333"/>
        </w:rPr>
      </w:pPr>
      <w:r w:rsidRPr="00FF4720">
        <w:rPr>
          <w:color w:val="333333"/>
        </w:rPr>
        <w:lastRenderedPageBreak/>
        <w:t>7. К пассивам относятся:</w:t>
      </w:r>
      <w:r w:rsidRPr="00FF4720">
        <w:rPr>
          <w:color w:val="333333"/>
        </w:rPr>
        <w:br/>
        <w:t xml:space="preserve">а) долгосрочные обязательства </w:t>
      </w:r>
      <w:r w:rsidRPr="00FF4720">
        <w:rPr>
          <w:color w:val="333333"/>
        </w:rPr>
        <w:br/>
        <w:t>б) нематериальные активы</w:t>
      </w:r>
      <w:r w:rsidRPr="00FF4720">
        <w:rPr>
          <w:color w:val="333333"/>
        </w:rPr>
        <w:br/>
        <w:t>в) дебиторская задолженность</w:t>
      </w:r>
    </w:p>
    <w:p w14:paraId="1F8C9C7B" w14:textId="64787043" w:rsidR="00FF4720" w:rsidRPr="00FF4720" w:rsidRDefault="00FF4720" w:rsidP="00FF4720">
      <w:pPr>
        <w:pStyle w:val="ab"/>
        <w:shd w:val="clear" w:color="auto" w:fill="FFFFFF"/>
        <w:spacing w:before="0" w:beforeAutospacing="0" w:after="375" w:afterAutospacing="0"/>
        <w:rPr>
          <w:color w:val="333333"/>
        </w:rPr>
      </w:pPr>
      <w:r w:rsidRPr="00FF4720">
        <w:rPr>
          <w:color w:val="333333"/>
        </w:rPr>
        <w:t>8. Образование холдингов позволяет:</w:t>
      </w:r>
      <w:r w:rsidRPr="00FF4720">
        <w:rPr>
          <w:color w:val="333333"/>
        </w:rPr>
        <w:br/>
        <w:t>а) сократить текучесть кадров</w:t>
      </w:r>
      <w:r w:rsidRPr="00FF4720">
        <w:rPr>
          <w:color w:val="333333"/>
        </w:rPr>
        <w:br/>
        <w:t xml:space="preserve">б) объединить финансовые ресурсы </w:t>
      </w:r>
      <w:r w:rsidRPr="00FF4720">
        <w:rPr>
          <w:color w:val="333333"/>
        </w:rPr>
        <w:br/>
        <w:t>в) унифицировать выпуск продукции</w:t>
      </w:r>
    </w:p>
    <w:p w14:paraId="705BD965" w14:textId="0BC78B71" w:rsidR="00FF4720" w:rsidRPr="00FF4720" w:rsidRDefault="00FF4720" w:rsidP="00FF4720">
      <w:pPr>
        <w:pStyle w:val="ab"/>
        <w:shd w:val="clear" w:color="auto" w:fill="FFFFFF"/>
        <w:spacing w:before="0" w:beforeAutospacing="0" w:after="375" w:afterAutospacing="0"/>
        <w:rPr>
          <w:color w:val="333333"/>
        </w:rPr>
      </w:pPr>
      <w:r w:rsidRPr="00FF4720">
        <w:rPr>
          <w:color w:val="333333"/>
        </w:rPr>
        <w:t>9. Конкурентоспособность товара:</w:t>
      </w:r>
      <w:r w:rsidRPr="00FF4720">
        <w:rPr>
          <w:color w:val="333333"/>
        </w:rPr>
        <w:br/>
        <w:t>а) минимизация эксплуатационных расходов</w:t>
      </w:r>
      <w:r w:rsidRPr="00FF4720">
        <w:rPr>
          <w:color w:val="333333"/>
        </w:rPr>
        <w:br/>
        <w:t>б) качество упаковки</w:t>
      </w:r>
      <w:r w:rsidRPr="00FF4720">
        <w:rPr>
          <w:color w:val="333333"/>
        </w:rPr>
        <w:br/>
        <w:t xml:space="preserve">в) комплекс потребительских характеристик, отвечающих требованиям рынка </w:t>
      </w:r>
    </w:p>
    <w:p w14:paraId="0EAFF92C" w14:textId="3A065245" w:rsidR="00FF4720" w:rsidRPr="00FF4720" w:rsidRDefault="00FF4720" w:rsidP="00FF4720">
      <w:pPr>
        <w:pStyle w:val="ab"/>
        <w:shd w:val="clear" w:color="auto" w:fill="FFFFFF"/>
        <w:spacing w:before="0" w:beforeAutospacing="0" w:after="375" w:afterAutospacing="0"/>
        <w:rPr>
          <w:color w:val="333333"/>
        </w:rPr>
      </w:pPr>
      <w:r w:rsidRPr="00FF4720">
        <w:rPr>
          <w:color w:val="333333"/>
        </w:rPr>
        <w:t>10. Затраты в бизнес-проекте оцениваются как:</w:t>
      </w:r>
      <w:r w:rsidRPr="00FF4720">
        <w:rPr>
          <w:color w:val="333333"/>
        </w:rPr>
        <w:br/>
        <w:t xml:space="preserve">а) единовременные и текущие </w:t>
      </w:r>
      <w:r w:rsidRPr="00FF4720">
        <w:rPr>
          <w:color w:val="333333"/>
        </w:rPr>
        <w:br/>
        <w:t>б) нецелесообразные</w:t>
      </w:r>
      <w:r w:rsidRPr="00FF4720">
        <w:rPr>
          <w:color w:val="333333"/>
        </w:rPr>
        <w:br/>
        <w:t>в) спекулятивные</w:t>
      </w:r>
    </w:p>
    <w:p w14:paraId="353C0181" w14:textId="7BEE2C5B" w:rsidR="00FF4720" w:rsidRPr="00FF4720" w:rsidRDefault="00FF4720" w:rsidP="00FF4720">
      <w:pPr>
        <w:pStyle w:val="ab"/>
        <w:shd w:val="clear" w:color="auto" w:fill="FFFFFF"/>
        <w:spacing w:before="0" w:beforeAutospacing="0" w:after="375" w:afterAutospacing="0"/>
        <w:rPr>
          <w:color w:val="333333"/>
        </w:rPr>
      </w:pPr>
      <w:r w:rsidRPr="00FF4720">
        <w:rPr>
          <w:color w:val="333333"/>
        </w:rPr>
        <w:t>11. Такой риск возникает в процессе реализации закупленных (произведенных) товаров и оказания услуг:</w:t>
      </w:r>
      <w:r w:rsidRPr="00FF4720">
        <w:rPr>
          <w:color w:val="333333"/>
        </w:rPr>
        <w:br/>
        <w:t xml:space="preserve">а) коммерческий </w:t>
      </w:r>
      <w:r w:rsidRPr="00FF4720">
        <w:rPr>
          <w:color w:val="333333"/>
        </w:rPr>
        <w:br/>
        <w:t>б) технический</w:t>
      </w:r>
      <w:r w:rsidRPr="00FF4720">
        <w:rPr>
          <w:color w:val="333333"/>
        </w:rPr>
        <w:br/>
        <w:t>в) рыночный</w:t>
      </w:r>
    </w:p>
    <w:p w14:paraId="5A1289D4" w14:textId="65203D11" w:rsidR="00FF4720" w:rsidRPr="00FF4720" w:rsidRDefault="00FF4720" w:rsidP="00FF4720">
      <w:pPr>
        <w:pStyle w:val="ab"/>
        <w:shd w:val="clear" w:color="auto" w:fill="FFFFFF"/>
        <w:spacing w:before="0" w:beforeAutospacing="0" w:after="375" w:afterAutospacing="0"/>
        <w:rPr>
          <w:color w:val="333333"/>
        </w:rPr>
      </w:pPr>
      <w:r w:rsidRPr="00FF4720">
        <w:rPr>
          <w:color w:val="333333"/>
        </w:rPr>
        <w:t>12. Инвестиционные издержки, текущие затраты (без амортизации), налоги и отчисления, погашение займов и выплата процентов, выплата дивидендов:</w:t>
      </w:r>
      <w:r w:rsidRPr="00FF4720">
        <w:rPr>
          <w:color w:val="333333"/>
        </w:rPr>
        <w:br/>
        <w:t>а) общие затраты</w:t>
      </w:r>
      <w:r w:rsidRPr="00FF4720">
        <w:rPr>
          <w:color w:val="333333"/>
        </w:rPr>
        <w:br/>
        <w:t xml:space="preserve">б) отток денежных средств </w:t>
      </w:r>
      <w:r w:rsidRPr="00FF4720">
        <w:rPr>
          <w:color w:val="333333"/>
        </w:rPr>
        <w:br/>
        <w:t>в) расходы на производство</w:t>
      </w:r>
    </w:p>
    <w:p w14:paraId="143E6D4C" w14:textId="59DD1B87" w:rsidR="00FF4720" w:rsidRPr="00FF4720" w:rsidRDefault="00FF4720" w:rsidP="00FF4720">
      <w:pPr>
        <w:pStyle w:val="ab"/>
        <w:shd w:val="clear" w:color="auto" w:fill="FFFFFF"/>
        <w:spacing w:before="0" w:beforeAutospacing="0" w:after="375" w:afterAutospacing="0"/>
        <w:rPr>
          <w:color w:val="333333"/>
        </w:rPr>
      </w:pPr>
      <w:r w:rsidRPr="00FF4720">
        <w:rPr>
          <w:color w:val="333333"/>
        </w:rPr>
        <w:t>13. Вид человеческой деятельности, направленной на удовлетворение нужд и потребностей людей посредством обмена:</w:t>
      </w:r>
      <w:r w:rsidRPr="00FF4720">
        <w:rPr>
          <w:color w:val="333333"/>
        </w:rPr>
        <w:br/>
        <w:t xml:space="preserve">а) маркетинг </w:t>
      </w:r>
      <w:r w:rsidRPr="00FF4720">
        <w:rPr>
          <w:color w:val="333333"/>
        </w:rPr>
        <w:br/>
        <w:t>б) рынок</w:t>
      </w:r>
      <w:r w:rsidRPr="00FF4720">
        <w:rPr>
          <w:color w:val="333333"/>
        </w:rPr>
        <w:br/>
        <w:t>в) базар</w:t>
      </w:r>
    </w:p>
    <w:p w14:paraId="39F3C9F0" w14:textId="625B7676" w:rsidR="00FF4720" w:rsidRPr="00FF4720" w:rsidRDefault="00FF4720" w:rsidP="00FF4720">
      <w:pPr>
        <w:pStyle w:val="ab"/>
        <w:shd w:val="clear" w:color="auto" w:fill="FFFFFF"/>
        <w:spacing w:before="0" w:beforeAutospacing="0" w:after="375" w:afterAutospacing="0"/>
        <w:rPr>
          <w:color w:val="333333"/>
        </w:rPr>
      </w:pPr>
      <w:r w:rsidRPr="00FF4720">
        <w:rPr>
          <w:color w:val="333333"/>
        </w:rPr>
        <w:t>14. Внешние издержки:</w:t>
      </w:r>
      <w:r w:rsidRPr="00FF4720">
        <w:rPr>
          <w:color w:val="333333"/>
        </w:rPr>
        <w:br/>
        <w:t>а) издержки упущенных возможностей иначе применить факторы, вводимые в процесс трансформации экономических ресурсов в экономические блага</w:t>
      </w:r>
      <w:r w:rsidRPr="00FF4720">
        <w:rPr>
          <w:color w:val="333333"/>
        </w:rPr>
        <w:br/>
        <w:t>б) совокупные издержки, приходящиеся на единицу объёма выпуска</w:t>
      </w:r>
      <w:r w:rsidRPr="00FF4720">
        <w:rPr>
          <w:color w:val="333333"/>
        </w:rPr>
        <w:br/>
        <w:t xml:space="preserve">в) плата за ресурсы физическим и юридическим лицам, которые не входят в число работников или владельцев данной фирмы. Например, зарплата работников по найму (не входящих в число работников фирмы), выплаты за сырьё (кроме собственной добычи) и др. </w:t>
      </w:r>
    </w:p>
    <w:p w14:paraId="5896C10C" w14:textId="270F0DBA" w:rsidR="00FF4720" w:rsidRPr="00FF4720" w:rsidRDefault="00FF4720" w:rsidP="00FF4720">
      <w:pPr>
        <w:pStyle w:val="ab"/>
        <w:shd w:val="clear" w:color="auto" w:fill="FFFFFF"/>
        <w:spacing w:before="0" w:beforeAutospacing="0" w:after="375" w:afterAutospacing="0"/>
        <w:rPr>
          <w:color w:val="333333"/>
        </w:rPr>
      </w:pPr>
      <w:r w:rsidRPr="00FF4720">
        <w:rPr>
          <w:color w:val="333333"/>
        </w:rPr>
        <w:t>15. Индекс прибыльности является эффектом инвестиционного проекта:</w:t>
      </w:r>
      <w:r w:rsidRPr="00FF4720">
        <w:rPr>
          <w:color w:val="333333"/>
        </w:rPr>
        <w:br/>
        <w:t xml:space="preserve">а) нет </w:t>
      </w:r>
      <w:r w:rsidRPr="00FF4720">
        <w:rPr>
          <w:color w:val="333333"/>
        </w:rPr>
        <w:br/>
        <w:t>б) да</w:t>
      </w:r>
      <w:r w:rsidRPr="00FF4720">
        <w:rPr>
          <w:color w:val="333333"/>
        </w:rPr>
        <w:br/>
        <w:t>в) иногда</w:t>
      </w:r>
    </w:p>
    <w:p w14:paraId="2A78C06D" w14:textId="3F58E573" w:rsidR="00FF4720" w:rsidRPr="00FF4720" w:rsidRDefault="00FF4720" w:rsidP="00FF4720">
      <w:pPr>
        <w:pStyle w:val="ab"/>
        <w:shd w:val="clear" w:color="auto" w:fill="FFFFFF"/>
        <w:spacing w:before="0" w:beforeAutospacing="0" w:after="375" w:afterAutospacing="0"/>
        <w:rPr>
          <w:color w:val="333333"/>
        </w:rPr>
      </w:pPr>
      <w:r w:rsidRPr="00FF4720">
        <w:rPr>
          <w:color w:val="333333"/>
        </w:rPr>
        <w:lastRenderedPageBreak/>
        <w:t>16. Чаще всего применяют на начальных этапах работы с инвестиционным проектом в случае, если объем исходной информации является недостаточным для количественной оценки эффективности:</w:t>
      </w:r>
      <w:r w:rsidRPr="00FF4720">
        <w:rPr>
          <w:color w:val="333333"/>
        </w:rPr>
        <w:br/>
        <w:t>а) метод аналогий</w:t>
      </w:r>
      <w:r w:rsidRPr="00FF4720">
        <w:rPr>
          <w:color w:val="333333"/>
        </w:rPr>
        <w:br/>
        <w:t xml:space="preserve">б) экспертный метод с применением «вопросников» </w:t>
      </w:r>
      <w:r w:rsidRPr="00FF4720">
        <w:rPr>
          <w:color w:val="333333"/>
        </w:rPr>
        <w:br/>
        <w:t>в) метод анализа уместности затрат</w:t>
      </w:r>
    </w:p>
    <w:p w14:paraId="757AF1FB" w14:textId="349503BD" w:rsidR="00FF4720" w:rsidRPr="00FF4720" w:rsidRDefault="00FF4720" w:rsidP="00FF4720">
      <w:pPr>
        <w:pStyle w:val="ab"/>
        <w:shd w:val="clear" w:color="auto" w:fill="FFFFFF"/>
        <w:spacing w:before="0" w:beforeAutospacing="0" w:after="375" w:afterAutospacing="0"/>
        <w:rPr>
          <w:color w:val="333333"/>
        </w:rPr>
      </w:pPr>
      <w:r w:rsidRPr="00FF4720">
        <w:rPr>
          <w:color w:val="333333"/>
        </w:rPr>
        <w:t>17. Верны ли утверждения:</w:t>
      </w:r>
      <w:r w:rsidRPr="00FF4720">
        <w:rPr>
          <w:color w:val="333333"/>
        </w:rPr>
        <w:br/>
        <w:t>1. Индекс доходности инвестиций относятся к простым методам обоснования бизнес-проектов</w:t>
      </w:r>
      <w:r w:rsidRPr="00FF4720">
        <w:rPr>
          <w:color w:val="333333"/>
        </w:rPr>
        <w:br/>
        <w:t>2. Одним из простых методов обоснования бизнес-проектов относится</w:t>
      </w:r>
      <w:r w:rsidRPr="00FF4720">
        <w:rPr>
          <w:color w:val="333333"/>
        </w:rPr>
        <w:br/>
        <w:t xml:space="preserve">а) только 1 </w:t>
      </w:r>
      <w:r w:rsidRPr="00FF4720">
        <w:rPr>
          <w:color w:val="333333"/>
        </w:rPr>
        <w:br/>
        <w:t>б) только 2</w:t>
      </w:r>
      <w:r w:rsidRPr="00FF4720">
        <w:rPr>
          <w:color w:val="333333"/>
        </w:rPr>
        <w:br/>
        <w:t>в) оба варианта верны</w:t>
      </w:r>
    </w:p>
    <w:p w14:paraId="08A228F7" w14:textId="758A2658" w:rsidR="00FF4720" w:rsidRPr="00FF4720" w:rsidRDefault="00FF4720" w:rsidP="00FF4720">
      <w:pPr>
        <w:pStyle w:val="ab"/>
        <w:shd w:val="clear" w:color="auto" w:fill="FFFFFF"/>
        <w:spacing w:before="0" w:beforeAutospacing="0" w:after="375" w:afterAutospacing="0"/>
        <w:rPr>
          <w:color w:val="333333"/>
        </w:rPr>
      </w:pPr>
      <w:r w:rsidRPr="00FF4720">
        <w:rPr>
          <w:color w:val="333333"/>
        </w:rPr>
        <w:t>18. Для проведения сегментации рынка по группам продуктов (услуг) в соответствии с наиболее важными для его продвижения на рынке параметрами используют метод:</w:t>
      </w:r>
      <w:r w:rsidRPr="00FF4720">
        <w:rPr>
          <w:color w:val="333333"/>
        </w:rPr>
        <w:br/>
        <w:t>а) экстраполяции</w:t>
      </w:r>
      <w:r w:rsidRPr="00FF4720">
        <w:rPr>
          <w:color w:val="333333"/>
        </w:rPr>
        <w:br/>
        <w:t xml:space="preserve">б) двойной сегментации </w:t>
      </w:r>
      <w:r w:rsidRPr="00FF4720">
        <w:rPr>
          <w:color w:val="333333"/>
        </w:rPr>
        <w:br/>
        <w:t>в) интерполяции</w:t>
      </w:r>
    </w:p>
    <w:p w14:paraId="500A4C18" w14:textId="5E09696F" w:rsidR="00FF4720" w:rsidRPr="00D73001" w:rsidRDefault="00FF4720" w:rsidP="00FF4720">
      <w:pPr>
        <w:pStyle w:val="ab"/>
        <w:shd w:val="clear" w:color="auto" w:fill="FFFFFF"/>
        <w:spacing w:before="0" w:beforeAutospacing="0" w:after="375" w:afterAutospacing="0"/>
        <w:rPr>
          <w:rFonts w:asciiTheme="minorHAnsi" w:hAnsiTheme="minorHAnsi"/>
          <w:color w:val="333333"/>
        </w:rPr>
      </w:pPr>
      <w:r w:rsidRPr="00FF4720">
        <w:rPr>
          <w:color w:val="333333"/>
        </w:rPr>
        <w:t>19. Детализированное представление активов, обязательств и собственного капитала предприятия в денежном</w:t>
      </w:r>
      <w:r>
        <w:rPr>
          <w:rFonts w:ascii="Helvetica Neue" w:hAnsi="Helvetica Neue"/>
          <w:color w:val="333333"/>
        </w:rPr>
        <w:t xml:space="preserve"> выражении на конкретный момент времени:</w:t>
      </w:r>
      <w:r>
        <w:rPr>
          <w:rFonts w:ascii="Helvetica Neue" w:hAnsi="Helvetica Neue"/>
          <w:color w:val="333333"/>
        </w:rPr>
        <w:br/>
        <w:t>а) смета</w:t>
      </w:r>
      <w:r>
        <w:rPr>
          <w:rFonts w:ascii="Helvetica Neue" w:hAnsi="Helvetica Neue"/>
          <w:color w:val="333333"/>
        </w:rPr>
        <w:br/>
        <w:t>б) расходы</w:t>
      </w:r>
      <w:r>
        <w:rPr>
          <w:rFonts w:ascii="Helvetica Neue" w:hAnsi="Helvetica Neue"/>
          <w:color w:val="333333"/>
        </w:rPr>
        <w:br/>
        <w:t xml:space="preserve">в) баланс </w:t>
      </w:r>
    </w:p>
    <w:p w14:paraId="36160FAF" w14:textId="21E60BE4" w:rsidR="00FF4720" w:rsidRDefault="00FF4720" w:rsidP="00FF4720">
      <w:pPr>
        <w:pStyle w:val="ab"/>
        <w:shd w:val="clear" w:color="auto" w:fill="FFFFFF"/>
        <w:spacing w:before="0" w:beforeAutospacing="0" w:after="375" w:afterAutospacing="0"/>
        <w:rPr>
          <w:rFonts w:ascii="Helvetica Neue" w:hAnsi="Helvetica Neue"/>
          <w:color w:val="333333"/>
        </w:rPr>
      </w:pPr>
      <w:r>
        <w:rPr>
          <w:color w:val="333333"/>
        </w:rPr>
        <w:t>2</w:t>
      </w:r>
      <w:r w:rsidRPr="00FF4720">
        <w:rPr>
          <w:color w:val="333333"/>
        </w:rPr>
        <w:t>0</w:t>
      </w:r>
      <w:r>
        <w:rPr>
          <w:rFonts w:ascii="Helvetica Neue" w:hAnsi="Helvetica Neue"/>
          <w:color w:val="333333"/>
        </w:rPr>
        <w:t>. Комплексный анализ рынка:</w:t>
      </w:r>
      <w:r>
        <w:rPr>
          <w:rFonts w:ascii="Helvetica Neue" w:hAnsi="Helvetica Neue"/>
          <w:color w:val="333333"/>
        </w:rPr>
        <w:br/>
        <w:t>а) привязка товара к свободным производственным мощностям</w:t>
      </w:r>
      <w:r>
        <w:rPr>
          <w:rFonts w:ascii="Helvetica Neue" w:hAnsi="Helvetica Neue"/>
          <w:color w:val="333333"/>
        </w:rPr>
        <w:br/>
        <w:t xml:space="preserve">б) оценка существующей конъюнктуры </w:t>
      </w:r>
      <w:r>
        <w:rPr>
          <w:rFonts w:ascii="Helvetica Neue" w:hAnsi="Helvetica Neue"/>
          <w:color w:val="333333"/>
        </w:rPr>
        <w:br/>
        <w:t>в) определение собственных потребностей</w:t>
      </w:r>
    </w:p>
    <w:p w14:paraId="076473AF" w14:textId="2D291EF3" w:rsidR="00FF4720" w:rsidRPr="00D73001" w:rsidRDefault="00FF4720" w:rsidP="00FF4720">
      <w:pPr>
        <w:pStyle w:val="ab"/>
        <w:shd w:val="clear" w:color="auto" w:fill="FFFFFF"/>
        <w:spacing w:before="0" w:beforeAutospacing="0" w:after="375" w:afterAutospacing="0"/>
        <w:rPr>
          <w:rFonts w:asciiTheme="minorHAnsi" w:hAnsiTheme="minorHAnsi"/>
          <w:color w:val="333333"/>
        </w:rPr>
      </w:pPr>
      <w:r>
        <w:rPr>
          <w:color w:val="333333"/>
        </w:rPr>
        <w:t>21</w:t>
      </w:r>
      <w:r>
        <w:rPr>
          <w:rFonts w:ascii="Helvetica Neue" w:hAnsi="Helvetica Neue"/>
          <w:color w:val="333333"/>
        </w:rPr>
        <w:t>. Верны ли утверждения:</w:t>
      </w:r>
      <w:r>
        <w:rPr>
          <w:rFonts w:ascii="Helvetica Neue" w:hAnsi="Helvetica Neue"/>
          <w:color w:val="333333"/>
        </w:rPr>
        <w:br/>
        <w:t>1. Рассчитываемые в единицах времени показатели оборачиваемости характеризуют фондоотдачу соответствующих элементов основного и оборотного капитала, а выраженные в единицах – скорость их превращения в ликвидную форму</w:t>
      </w:r>
      <w:r>
        <w:rPr>
          <w:rFonts w:ascii="Helvetica Neue" w:hAnsi="Helvetica Neue"/>
          <w:color w:val="333333"/>
        </w:rPr>
        <w:br/>
        <w:t>2. Оборачиваемость дебиторской задолженности характеризует среднюю скорость обращения счетов к оплате</w:t>
      </w:r>
      <w:r>
        <w:rPr>
          <w:rFonts w:ascii="Helvetica Neue" w:hAnsi="Helvetica Neue"/>
          <w:color w:val="333333"/>
        </w:rPr>
        <w:br/>
        <w:t>а) только 1</w:t>
      </w:r>
      <w:r>
        <w:rPr>
          <w:rFonts w:ascii="Helvetica Neue" w:hAnsi="Helvetica Neue"/>
          <w:color w:val="333333"/>
        </w:rPr>
        <w:br/>
        <w:t>б) только 2</w:t>
      </w:r>
      <w:r>
        <w:rPr>
          <w:rFonts w:ascii="Helvetica Neue" w:hAnsi="Helvetica Neue"/>
          <w:color w:val="333333"/>
        </w:rPr>
        <w:br/>
        <w:t>в) оба верны</w:t>
      </w:r>
      <w:r>
        <w:rPr>
          <w:rFonts w:ascii="Helvetica Neue" w:hAnsi="Helvetica Neue"/>
          <w:color w:val="333333"/>
        </w:rPr>
        <w:br/>
        <w:t xml:space="preserve">г) нет верного ответа </w:t>
      </w:r>
    </w:p>
    <w:p w14:paraId="33B6C283" w14:textId="34FBFF69" w:rsidR="00FF4720" w:rsidRDefault="00FF4720" w:rsidP="00FF4720">
      <w:pPr>
        <w:pStyle w:val="ab"/>
        <w:shd w:val="clear" w:color="auto" w:fill="FFFFFF"/>
        <w:spacing w:before="0" w:beforeAutospacing="0" w:after="375" w:afterAutospacing="0"/>
        <w:rPr>
          <w:rFonts w:ascii="Helvetica Neue" w:hAnsi="Helvetica Neue"/>
          <w:color w:val="333333"/>
        </w:rPr>
      </w:pPr>
      <w:r>
        <w:rPr>
          <w:color w:val="333333"/>
        </w:rPr>
        <w:t>2</w:t>
      </w:r>
      <w:r w:rsidRPr="00FF4720">
        <w:rPr>
          <w:color w:val="333333"/>
        </w:rPr>
        <w:t>2</w:t>
      </w:r>
      <w:r>
        <w:rPr>
          <w:rFonts w:ascii="Helvetica Neue" w:hAnsi="Helvetica Neue"/>
          <w:color w:val="333333"/>
        </w:rPr>
        <w:t>. Распределение на правах исключительности (эксклюзивное) означает:</w:t>
      </w:r>
      <w:r>
        <w:rPr>
          <w:rFonts w:ascii="Helvetica Neue" w:hAnsi="Helvetica Neue"/>
          <w:color w:val="333333"/>
        </w:rPr>
        <w:br/>
        <w:t xml:space="preserve">а) намеренное резкое ограничение числа посредников на каждом уровне канала и их исключительные права на продажу товаров </w:t>
      </w:r>
      <w:r>
        <w:rPr>
          <w:rFonts w:ascii="Helvetica Neue" w:hAnsi="Helvetica Neue"/>
          <w:color w:val="333333"/>
        </w:rPr>
        <w:br/>
        <w:t>б) использование оптовых и розничных посредников с целью предоставления им возможности сочетать престижный образ товара с хорошим объемом продаж и контролем над движением товаров</w:t>
      </w:r>
      <w:r>
        <w:rPr>
          <w:rFonts w:ascii="Helvetica Neue" w:hAnsi="Helvetica Neue"/>
          <w:color w:val="333333"/>
        </w:rPr>
        <w:br/>
        <w:t>в) максимально широкое распространение товара между посредниками исключительно для удобства покупателей</w:t>
      </w:r>
    </w:p>
    <w:p w14:paraId="0550EF70" w14:textId="71CC4E77" w:rsidR="00FF4720" w:rsidRDefault="00FF4720" w:rsidP="00FF4720">
      <w:pPr>
        <w:pStyle w:val="ab"/>
        <w:shd w:val="clear" w:color="auto" w:fill="FFFFFF"/>
        <w:spacing w:before="0" w:beforeAutospacing="0" w:after="375" w:afterAutospacing="0"/>
        <w:rPr>
          <w:rFonts w:ascii="Helvetica Neue" w:hAnsi="Helvetica Neue"/>
          <w:color w:val="333333"/>
        </w:rPr>
      </w:pPr>
      <w:r>
        <w:rPr>
          <w:color w:val="333333"/>
        </w:rPr>
        <w:t>2</w:t>
      </w:r>
      <w:r w:rsidRPr="00FF4720">
        <w:rPr>
          <w:color w:val="333333"/>
        </w:rPr>
        <w:t>3.</w:t>
      </w:r>
      <w:r>
        <w:rPr>
          <w:rFonts w:ascii="Helvetica Neue" w:hAnsi="Helvetica Neue"/>
          <w:color w:val="333333"/>
        </w:rPr>
        <w:t xml:space="preserve"> Коммерческий риск:</w:t>
      </w:r>
      <w:r>
        <w:rPr>
          <w:rFonts w:ascii="Helvetica Neue" w:hAnsi="Helvetica Neue"/>
          <w:color w:val="333333"/>
        </w:rPr>
        <w:br/>
        <w:t xml:space="preserve">а) риск принятия маркетинговых решений </w:t>
      </w:r>
      <w:r>
        <w:rPr>
          <w:rFonts w:ascii="Helvetica Neue" w:hAnsi="Helvetica Neue"/>
          <w:color w:val="333333"/>
        </w:rPr>
        <w:br/>
      </w:r>
      <w:r>
        <w:rPr>
          <w:rFonts w:ascii="Helvetica Neue" w:hAnsi="Helvetica Neue"/>
          <w:color w:val="333333"/>
        </w:rPr>
        <w:lastRenderedPageBreak/>
        <w:t>б) неритмичность загрузки оборудования</w:t>
      </w:r>
      <w:r>
        <w:rPr>
          <w:rFonts w:ascii="Helvetica Neue" w:hAnsi="Helvetica Neue"/>
          <w:color w:val="333333"/>
        </w:rPr>
        <w:br/>
        <w:t>в) несвоевременная оплата труда</w:t>
      </w:r>
    </w:p>
    <w:p w14:paraId="0CFE58FB" w14:textId="290B8F24" w:rsidR="00FF4720" w:rsidRPr="00D73001" w:rsidRDefault="00FF4720" w:rsidP="00FF4720">
      <w:pPr>
        <w:pStyle w:val="ab"/>
        <w:shd w:val="clear" w:color="auto" w:fill="FFFFFF"/>
        <w:spacing w:before="0" w:beforeAutospacing="0" w:after="375" w:afterAutospacing="0"/>
        <w:rPr>
          <w:rFonts w:asciiTheme="minorHAnsi" w:hAnsiTheme="minorHAnsi"/>
          <w:color w:val="333333"/>
        </w:rPr>
      </w:pPr>
      <w:r>
        <w:rPr>
          <w:color w:val="333333"/>
        </w:rPr>
        <w:t>2</w:t>
      </w:r>
      <w:r w:rsidRPr="00FF4720">
        <w:rPr>
          <w:color w:val="333333"/>
        </w:rPr>
        <w:t>4</w:t>
      </w:r>
      <w:r>
        <w:rPr>
          <w:rFonts w:ascii="Helvetica Neue" w:hAnsi="Helvetica Neue"/>
          <w:color w:val="333333"/>
        </w:rPr>
        <w:t>. Основными результатами … анализа рисков являются: выявление конкретных рисков инвестиционного проекта и порождающих их причин, анализ и стоимостной эквивалент гипотетических последствий возможной реализации отмеченных рисков, предложение мероприятий по минимизации ущерба и их стоимостная оценка:</w:t>
      </w:r>
      <w:r>
        <w:rPr>
          <w:rFonts w:ascii="Helvetica Neue" w:hAnsi="Helvetica Neue"/>
          <w:color w:val="333333"/>
        </w:rPr>
        <w:br/>
        <w:t>а) количественного</w:t>
      </w:r>
      <w:r>
        <w:rPr>
          <w:rFonts w:ascii="Helvetica Neue" w:hAnsi="Helvetica Neue"/>
          <w:color w:val="333333"/>
        </w:rPr>
        <w:br/>
        <w:t>б) разового</w:t>
      </w:r>
      <w:r>
        <w:rPr>
          <w:rFonts w:ascii="Helvetica Neue" w:hAnsi="Helvetica Neue"/>
          <w:color w:val="333333"/>
        </w:rPr>
        <w:br/>
        <w:t xml:space="preserve">в) качественного </w:t>
      </w:r>
    </w:p>
    <w:p w14:paraId="14A85EFE" w14:textId="1589498C" w:rsidR="00FF4720" w:rsidRDefault="00FF4720" w:rsidP="00FF4720">
      <w:pPr>
        <w:pStyle w:val="ab"/>
        <w:shd w:val="clear" w:color="auto" w:fill="FFFFFF"/>
        <w:spacing w:before="0" w:beforeAutospacing="0" w:after="375" w:afterAutospacing="0"/>
        <w:rPr>
          <w:rFonts w:ascii="Helvetica Neue" w:hAnsi="Helvetica Neue"/>
          <w:color w:val="333333"/>
        </w:rPr>
      </w:pPr>
      <w:r>
        <w:rPr>
          <w:color w:val="333333"/>
        </w:rPr>
        <w:t>2</w:t>
      </w:r>
      <w:r w:rsidRPr="00FF4720">
        <w:rPr>
          <w:color w:val="333333"/>
        </w:rPr>
        <w:t>5</w:t>
      </w:r>
      <w:r>
        <w:rPr>
          <w:rFonts w:ascii="Helvetica Neue" w:hAnsi="Helvetica Neue"/>
          <w:color w:val="333333"/>
        </w:rPr>
        <w:t>. При всех прочих благоприятных характеристиках проект будет принят к реализации только при выполнении следующего условия:</w:t>
      </w:r>
      <w:r>
        <w:rPr>
          <w:rFonts w:ascii="Helvetica Neue" w:hAnsi="Helvetica Neue"/>
          <w:color w:val="333333"/>
        </w:rPr>
        <w:br/>
        <w:t>а) наличие источников финансирования</w:t>
      </w:r>
      <w:r>
        <w:rPr>
          <w:rFonts w:ascii="Helvetica Neue" w:hAnsi="Helvetica Neue"/>
          <w:color w:val="333333"/>
        </w:rPr>
        <w:br/>
        <w:t xml:space="preserve">б) получение прибыли, обеспечивающей рентабельность инвестиций не ниже желательного для предприятия уровня </w:t>
      </w:r>
      <w:r>
        <w:rPr>
          <w:rFonts w:ascii="Helvetica Neue" w:hAnsi="Helvetica Neue"/>
          <w:color w:val="333333"/>
        </w:rPr>
        <w:br/>
        <w:t>в) государственная поддержка</w:t>
      </w:r>
    </w:p>
    <w:p w14:paraId="1A50E688" w14:textId="6D004D9D" w:rsidR="00FF4720" w:rsidRDefault="00FF4720" w:rsidP="00FF4720">
      <w:pPr>
        <w:pStyle w:val="ab"/>
        <w:shd w:val="clear" w:color="auto" w:fill="FFFFFF"/>
        <w:spacing w:before="0" w:beforeAutospacing="0" w:after="375" w:afterAutospacing="0"/>
        <w:rPr>
          <w:rFonts w:ascii="Helvetica Neue" w:hAnsi="Helvetica Neue"/>
          <w:color w:val="333333"/>
        </w:rPr>
      </w:pPr>
      <w:r>
        <w:rPr>
          <w:color w:val="333333"/>
        </w:rPr>
        <w:t>2</w:t>
      </w:r>
      <w:r w:rsidRPr="00FF4720">
        <w:rPr>
          <w:color w:val="333333"/>
        </w:rPr>
        <w:t>6</w:t>
      </w:r>
      <w:r>
        <w:rPr>
          <w:rFonts w:ascii="Helvetica Neue" w:hAnsi="Helvetica Neue"/>
          <w:color w:val="333333"/>
        </w:rPr>
        <w:t>. Верны ли утверждения:</w:t>
      </w:r>
      <w:r>
        <w:rPr>
          <w:rFonts w:ascii="Helvetica Neue" w:hAnsi="Helvetica Neue"/>
          <w:color w:val="333333"/>
        </w:rPr>
        <w:br/>
        <w:t>1. Коэффициент общей ликвидности показывает, в какой степени текущие обязательства покрываются текущими активами</w:t>
      </w:r>
      <w:r>
        <w:rPr>
          <w:rFonts w:ascii="Helvetica Neue" w:hAnsi="Helvetica Neue"/>
          <w:color w:val="333333"/>
        </w:rPr>
        <w:br/>
        <w:t>2. Коэффициент общей ликвидности называют также коэффициентом оборачиваемости</w:t>
      </w:r>
      <w:r>
        <w:rPr>
          <w:rFonts w:ascii="Helvetica Neue" w:hAnsi="Helvetica Neue"/>
          <w:color w:val="333333"/>
        </w:rPr>
        <w:br/>
        <w:t xml:space="preserve">а) только 1 </w:t>
      </w:r>
      <w:r>
        <w:rPr>
          <w:rFonts w:ascii="Helvetica Neue" w:hAnsi="Helvetica Neue"/>
          <w:color w:val="333333"/>
        </w:rPr>
        <w:br/>
        <w:t>б) только 2</w:t>
      </w:r>
      <w:r>
        <w:rPr>
          <w:rFonts w:ascii="Helvetica Neue" w:hAnsi="Helvetica Neue"/>
          <w:color w:val="333333"/>
        </w:rPr>
        <w:br/>
        <w:t>в) оба верны</w:t>
      </w:r>
    </w:p>
    <w:p w14:paraId="2CA8A1FC" w14:textId="45513772" w:rsidR="00FF4720" w:rsidRPr="00FF4720" w:rsidRDefault="00FF4720" w:rsidP="00FF4720">
      <w:pPr>
        <w:pStyle w:val="ab"/>
        <w:shd w:val="clear" w:color="auto" w:fill="FFFFFF"/>
        <w:spacing w:before="0" w:beforeAutospacing="0" w:after="375" w:afterAutospacing="0"/>
        <w:rPr>
          <w:color w:val="333333"/>
        </w:rPr>
      </w:pPr>
      <w:r>
        <w:rPr>
          <w:color w:val="333333"/>
        </w:rPr>
        <w:t>2</w:t>
      </w:r>
      <w:r w:rsidRPr="00FF4720">
        <w:rPr>
          <w:color w:val="333333"/>
        </w:rPr>
        <w:t>7. При всех прочих благоприятных характеристиках проект будет принят к реализации только при выполнении следующего условия:</w:t>
      </w:r>
      <w:r w:rsidRPr="00FF4720">
        <w:rPr>
          <w:color w:val="333333"/>
        </w:rPr>
        <w:br/>
        <w:t xml:space="preserve">а) окупаемости инвестиций в пределах приемлемого срока </w:t>
      </w:r>
      <w:r w:rsidRPr="00FF4720">
        <w:rPr>
          <w:color w:val="333333"/>
        </w:rPr>
        <w:br/>
        <w:t>б) наличие источников финансирования</w:t>
      </w:r>
      <w:r w:rsidRPr="00FF4720">
        <w:rPr>
          <w:color w:val="333333"/>
        </w:rPr>
        <w:br/>
        <w:t>в) государственная поддержка</w:t>
      </w:r>
    </w:p>
    <w:p w14:paraId="5C5B0B53" w14:textId="0E93CE2B" w:rsidR="00FF4720" w:rsidRPr="00FF4720" w:rsidRDefault="00FF4720" w:rsidP="00FF4720">
      <w:pPr>
        <w:pStyle w:val="ab"/>
        <w:shd w:val="clear" w:color="auto" w:fill="FFFFFF"/>
        <w:spacing w:before="0" w:beforeAutospacing="0" w:after="375" w:afterAutospacing="0"/>
        <w:rPr>
          <w:color w:val="333333"/>
        </w:rPr>
      </w:pPr>
      <w:r>
        <w:rPr>
          <w:color w:val="333333"/>
        </w:rPr>
        <w:t>2</w:t>
      </w:r>
      <w:r w:rsidRPr="00FF4720">
        <w:rPr>
          <w:color w:val="333333"/>
        </w:rPr>
        <w:t>8. При всех прочих благоприятных характеристиках проект будет принят к реализации только при выполнении следующего условия:</w:t>
      </w:r>
      <w:r w:rsidRPr="00FF4720">
        <w:rPr>
          <w:color w:val="333333"/>
        </w:rPr>
        <w:br/>
        <w:t>а) государственная поддержка</w:t>
      </w:r>
      <w:r w:rsidRPr="00FF4720">
        <w:rPr>
          <w:color w:val="333333"/>
        </w:rPr>
        <w:br/>
        <w:t>б) наличие источников финансирования</w:t>
      </w:r>
      <w:r w:rsidRPr="00FF4720">
        <w:rPr>
          <w:color w:val="333333"/>
        </w:rPr>
        <w:br/>
        <w:t xml:space="preserve">в) возмещение вложенных средств за счет доходов от реализации </w:t>
      </w:r>
    </w:p>
    <w:p w14:paraId="2BCE53A2" w14:textId="7C9C23B1" w:rsidR="00FF4720" w:rsidRDefault="00FF4720" w:rsidP="00FF4720">
      <w:pPr>
        <w:pStyle w:val="ab"/>
        <w:shd w:val="clear" w:color="auto" w:fill="FFFFFF"/>
        <w:spacing w:before="0" w:beforeAutospacing="0" w:after="375" w:afterAutospacing="0"/>
        <w:rPr>
          <w:rFonts w:ascii="Helvetica Neue" w:hAnsi="Helvetica Neue"/>
          <w:color w:val="333333"/>
        </w:rPr>
      </w:pPr>
      <w:r>
        <w:rPr>
          <w:color w:val="333333"/>
        </w:rPr>
        <w:t>2</w:t>
      </w:r>
      <w:r w:rsidRPr="00FF4720">
        <w:rPr>
          <w:color w:val="333333"/>
        </w:rPr>
        <w:t>9</w:t>
      </w:r>
      <w:r>
        <w:rPr>
          <w:rFonts w:ascii="Helvetica Neue" w:hAnsi="Helvetica Neue"/>
          <w:color w:val="333333"/>
        </w:rPr>
        <w:t>. При составлении бизнес-плана используется:</w:t>
      </w:r>
      <w:r>
        <w:rPr>
          <w:rFonts w:ascii="Helvetica Neue" w:hAnsi="Helvetica Neue"/>
          <w:color w:val="333333"/>
        </w:rPr>
        <w:br/>
        <w:t>а) макроэкономические показатели</w:t>
      </w:r>
      <w:r>
        <w:rPr>
          <w:rFonts w:ascii="Helvetica Neue" w:hAnsi="Helvetica Neue"/>
          <w:color w:val="333333"/>
        </w:rPr>
        <w:br/>
        <w:t xml:space="preserve">б) бухгалтерская информация </w:t>
      </w:r>
      <w:r>
        <w:rPr>
          <w:rFonts w:ascii="Helvetica Neue" w:hAnsi="Helvetica Neue"/>
          <w:color w:val="333333"/>
        </w:rPr>
        <w:br/>
        <w:t>в) список лицензий</w:t>
      </w:r>
    </w:p>
    <w:p w14:paraId="0675E561" w14:textId="010427A9" w:rsidR="009F66EE" w:rsidRPr="00FF4720" w:rsidRDefault="00FF4720" w:rsidP="00FF4720">
      <w:pPr>
        <w:pStyle w:val="ab"/>
        <w:shd w:val="clear" w:color="auto" w:fill="FFFFFF"/>
        <w:spacing w:before="0" w:beforeAutospacing="0" w:after="375" w:afterAutospacing="0"/>
        <w:rPr>
          <w:rFonts w:asciiTheme="minorHAnsi" w:hAnsiTheme="minorHAnsi"/>
          <w:color w:val="333333"/>
        </w:rPr>
      </w:pPr>
      <w:r>
        <w:rPr>
          <w:color w:val="333333"/>
        </w:rPr>
        <w:t>3</w:t>
      </w:r>
      <w:r>
        <w:rPr>
          <w:rFonts w:ascii="Helvetica Neue" w:hAnsi="Helvetica Neue"/>
          <w:color w:val="333333"/>
        </w:rPr>
        <w:t>0. Соотношение спроса, предложения, цены в конкретный момент называется … рынка:</w:t>
      </w:r>
      <w:r>
        <w:rPr>
          <w:rFonts w:ascii="Helvetica Neue" w:hAnsi="Helvetica Neue"/>
          <w:color w:val="333333"/>
        </w:rPr>
        <w:br/>
        <w:t>а) емкость</w:t>
      </w:r>
      <w:r>
        <w:rPr>
          <w:rFonts w:ascii="Helvetica Neue" w:hAnsi="Helvetica Neue"/>
          <w:color w:val="333333"/>
        </w:rPr>
        <w:br/>
        <w:t>б) эластичность</w:t>
      </w:r>
      <w:r>
        <w:rPr>
          <w:rFonts w:ascii="Helvetica Neue" w:hAnsi="Helvetica Neue"/>
          <w:color w:val="333333"/>
        </w:rPr>
        <w:br/>
        <w:t xml:space="preserve">в) конъюнктура </w:t>
      </w:r>
    </w:p>
    <w:p w14:paraId="4E244B48" w14:textId="2D2C98A1" w:rsidR="009F66EE" w:rsidRDefault="009F66EE" w:rsidP="00E02350">
      <w:pPr>
        <w:jc w:val="both"/>
        <w:rPr>
          <w:b/>
        </w:rPr>
      </w:pPr>
    </w:p>
    <w:p w14:paraId="22E83361" w14:textId="2A01F659" w:rsidR="009F66EE" w:rsidRDefault="009F66EE" w:rsidP="00E02350">
      <w:pPr>
        <w:jc w:val="both"/>
        <w:rPr>
          <w:b/>
        </w:rPr>
      </w:pPr>
    </w:p>
    <w:p w14:paraId="28548961" w14:textId="27EAA8E8" w:rsidR="009F66EE" w:rsidRDefault="009F66EE" w:rsidP="00E02350">
      <w:pPr>
        <w:jc w:val="both"/>
        <w:rPr>
          <w:b/>
        </w:rPr>
      </w:pPr>
    </w:p>
    <w:p w14:paraId="705E897F" w14:textId="77777777" w:rsidR="009F66EE" w:rsidRPr="00403A6C" w:rsidRDefault="009F66EE" w:rsidP="00E02350">
      <w:pPr>
        <w:jc w:val="both"/>
        <w:rPr>
          <w:b/>
        </w:rPr>
      </w:pPr>
    </w:p>
    <w:p w14:paraId="1190A080" w14:textId="77777777" w:rsidR="008279C7" w:rsidRDefault="00725B47">
      <w:pPr>
        <w:spacing w:after="36" w:line="248" w:lineRule="auto"/>
        <w:ind w:left="105" w:right="106"/>
        <w:jc w:val="center"/>
      </w:pPr>
      <w:r>
        <w:rPr>
          <w:b/>
          <w:color w:val="000000"/>
        </w:rPr>
        <w:t xml:space="preserve">Критерии оценивания рубежной аттестации: </w:t>
      </w:r>
    </w:p>
    <w:p w14:paraId="7469FB74" w14:textId="77777777" w:rsidR="008279C7" w:rsidRDefault="00725B47">
      <w:pPr>
        <w:spacing w:after="0" w:line="259" w:lineRule="auto"/>
        <w:ind w:left="55" w:firstLine="0"/>
        <w:jc w:val="center"/>
      </w:pPr>
      <w:r>
        <w:rPr>
          <w:b/>
          <w:color w:val="000000"/>
        </w:rPr>
        <w:t xml:space="preserve"> </w:t>
      </w:r>
    </w:p>
    <w:tbl>
      <w:tblPr>
        <w:tblStyle w:val="TableGrid"/>
        <w:tblW w:w="7102" w:type="dxa"/>
        <w:tblInd w:w="1628" w:type="dxa"/>
        <w:tblCellMar>
          <w:top w:w="79" w:type="dxa"/>
          <w:bottom w:w="6" w:type="dxa"/>
          <w:right w:w="87" w:type="dxa"/>
        </w:tblCellMar>
        <w:tblLook w:val="04A0" w:firstRow="1" w:lastRow="0" w:firstColumn="1" w:lastColumn="0" w:noHBand="0" w:noVBand="1"/>
      </w:tblPr>
      <w:tblGrid>
        <w:gridCol w:w="3414"/>
        <w:gridCol w:w="1700"/>
        <w:gridCol w:w="1988"/>
      </w:tblGrid>
      <w:tr w:rsidR="008279C7" w14:paraId="2B88BA97" w14:textId="77777777">
        <w:trPr>
          <w:trHeight w:val="35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0E090BF" w14:textId="22D452C2" w:rsidR="008279C7" w:rsidRDefault="00725B47" w:rsidP="00E90F7C">
            <w:pPr>
              <w:spacing w:after="0" w:line="259" w:lineRule="auto"/>
              <w:ind w:left="81" w:firstLine="0"/>
              <w:jc w:val="center"/>
            </w:pPr>
            <w:r>
              <w:rPr>
                <w:b/>
                <w:color w:val="000000"/>
              </w:rPr>
              <w:t xml:space="preserve">Количество </w:t>
            </w:r>
            <w:r w:rsidR="00E90F7C">
              <w:rPr>
                <w:b/>
                <w:color w:val="000000"/>
              </w:rPr>
              <w:t>баллов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14:paraId="621DAFC0" w14:textId="66AA82C6" w:rsidR="008279C7" w:rsidRDefault="008279C7">
            <w:pPr>
              <w:spacing w:after="0" w:line="259" w:lineRule="auto"/>
              <w:ind w:left="0" w:firstLine="0"/>
              <w:jc w:val="right"/>
            </w:pPr>
          </w:p>
        </w:tc>
        <w:tc>
          <w:tcPr>
            <w:tcW w:w="19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27EC33B7" w14:textId="27D454EF" w:rsidR="008279C7" w:rsidRDefault="00B24240" w:rsidP="00B24240">
            <w:pPr>
              <w:spacing w:after="0" w:line="259" w:lineRule="auto"/>
              <w:ind w:left="0" w:firstLine="0"/>
            </w:pPr>
            <w:r>
              <w:rPr>
                <w:b/>
                <w:color w:val="000000"/>
              </w:rPr>
              <w:t>О</w:t>
            </w:r>
            <w:r w:rsidR="00725B47">
              <w:rPr>
                <w:b/>
                <w:color w:val="000000"/>
              </w:rPr>
              <w:t xml:space="preserve">ценка </w:t>
            </w:r>
          </w:p>
        </w:tc>
      </w:tr>
      <w:tr w:rsidR="008279C7" w14:paraId="4DA8EB4F" w14:textId="77777777">
        <w:trPr>
          <w:trHeight w:val="355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6AF4CB" w14:textId="0E9C9F61" w:rsidR="008279C7" w:rsidRDefault="00BC75A2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>27-3</w:t>
            </w:r>
            <w:r w:rsidR="00725B47">
              <w:rPr>
                <w:b/>
                <w:color w:val="000000"/>
              </w:rPr>
              <w:t xml:space="preserve">0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3DE398" w14:textId="77777777" w:rsidR="008279C7" w:rsidRDefault="00725B47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5 </w:t>
            </w:r>
          </w:p>
        </w:tc>
        <w:tc>
          <w:tcPr>
            <w:tcW w:w="19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0FB82" w14:textId="77777777" w:rsidR="008279C7" w:rsidRDefault="00725B47">
            <w:pPr>
              <w:spacing w:after="94" w:line="259" w:lineRule="auto"/>
              <w:ind w:left="137" w:firstLine="0"/>
              <w:jc w:val="center"/>
            </w:pPr>
            <w:r>
              <w:rPr>
                <w:b/>
                <w:color w:val="000000"/>
              </w:rPr>
              <w:t xml:space="preserve"> </w:t>
            </w:r>
          </w:p>
          <w:p w14:paraId="3FCD9A65" w14:textId="77777777" w:rsidR="008279C7" w:rsidRDefault="00725B47">
            <w:pPr>
              <w:spacing w:after="0" w:line="259" w:lineRule="auto"/>
              <w:ind w:left="85" w:firstLine="0"/>
              <w:jc w:val="center"/>
            </w:pPr>
            <w:r>
              <w:rPr>
                <w:b/>
                <w:color w:val="000000"/>
              </w:rPr>
              <w:t xml:space="preserve">аттестован </w:t>
            </w:r>
          </w:p>
        </w:tc>
      </w:tr>
      <w:tr w:rsidR="008279C7" w14:paraId="373396DD" w14:textId="77777777">
        <w:trPr>
          <w:trHeight w:val="35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580EA3" w14:textId="15EB3C71" w:rsidR="008279C7" w:rsidRDefault="00BC75A2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>22-26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36745C" w14:textId="77777777" w:rsidR="008279C7" w:rsidRDefault="00725B47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4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11AAB8A" w14:textId="77777777" w:rsidR="008279C7" w:rsidRDefault="008279C7">
            <w:pPr>
              <w:spacing w:after="160" w:line="259" w:lineRule="auto"/>
              <w:ind w:left="0" w:firstLine="0"/>
            </w:pPr>
          </w:p>
        </w:tc>
      </w:tr>
      <w:tr w:rsidR="008279C7" w14:paraId="1C38EEA7" w14:textId="77777777">
        <w:trPr>
          <w:trHeight w:val="356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2F6BEF" w14:textId="12003131" w:rsidR="008279C7" w:rsidRDefault="00BC75A2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>15-21</w:t>
            </w:r>
            <w:r w:rsidR="00725B47">
              <w:rPr>
                <w:b/>
                <w:color w:val="000000"/>
              </w:rPr>
              <w:t xml:space="preserve">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4C8CE3" w14:textId="77777777" w:rsidR="008279C7" w:rsidRDefault="00725B47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3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C5AADE" w14:textId="77777777" w:rsidR="008279C7" w:rsidRDefault="008279C7">
            <w:pPr>
              <w:spacing w:after="160" w:line="259" w:lineRule="auto"/>
              <w:ind w:left="0" w:firstLine="0"/>
            </w:pPr>
          </w:p>
        </w:tc>
      </w:tr>
      <w:tr w:rsidR="008279C7" w14:paraId="77F4E07C" w14:textId="77777777">
        <w:trPr>
          <w:trHeight w:val="35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2834A4" w14:textId="2D5F6F2A" w:rsidR="008279C7" w:rsidRDefault="00BC75A2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>0-14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78455A" w14:textId="77777777" w:rsidR="008279C7" w:rsidRDefault="00725B47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2 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5097C5E" w14:textId="77777777" w:rsidR="008279C7" w:rsidRDefault="00725B47">
            <w:pPr>
              <w:spacing w:after="0" w:line="259" w:lineRule="auto"/>
              <w:ind w:left="80" w:firstLine="0"/>
              <w:jc w:val="center"/>
            </w:pPr>
            <w:r>
              <w:rPr>
                <w:b/>
                <w:color w:val="000000"/>
              </w:rPr>
              <w:t xml:space="preserve">не аттестован </w:t>
            </w:r>
          </w:p>
        </w:tc>
      </w:tr>
    </w:tbl>
    <w:p w14:paraId="0854FA0C" w14:textId="77777777" w:rsidR="008279C7" w:rsidRDefault="00725B47">
      <w:pPr>
        <w:spacing w:after="358" w:line="259" w:lineRule="auto"/>
        <w:ind w:left="0" w:firstLine="0"/>
      </w:pPr>
      <w:r>
        <w:rPr>
          <w:color w:val="000000"/>
        </w:rPr>
        <w:t xml:space="preserve"> </w:t>
      </w:r>
    </w:p>
    <w:p w14:paraId="3F0961B8" w14:textId="3C5EC82E" w:rsidR="008279C7" w:rsidRDefault="00725B47">
      <w:pPr>
        <w:spacing w:after="9"/>
        <w:ind w:left="710" w:firstLine="0"/>
      </w:pPr>
      <w:r>
        <w:rPr>
          <w:b/>
          <w:color w:val="000000"/>
        </w:rPr>
        <w:t>Аттестован</w:t>
      </w:r>
      <w:r>
        <w:rPr>
          <w:color w:val="000000"/>
        </w:rPr>
        <w:t xml:space="preserve"> - выставляется обучающемуся, </w:t>
      </w:r>
      <w:r w:rsidR="00E90F7C">
        <w:rPr>
          <w:color w:val="000000"/>
        </w:rPr>
        <w:t>набравшему</w:t>
      </w:r>
      <w:r w:rsidR="00BC75A2">
        <w:rPr>
          <w:color w:val="000000"/>
        </w:rPr>
        <w:t xml:space="preserve"> 15-3</w:t>
      </w:r>
      <w:r>
        <w:rPr>
          <w:color w:val="000000"/>
        </w:rPr>
        <w:t xml:space="preserve">0 </w:t>
      </w:r>
      <w:r w:rsidR="00E90F7C">
        <w:rPr>
          <w:color w:val="000000"/>
        </w:rPr>
        <w:t>баллов</w:t>
      </w:r>
      <w:r>
        <w:rPr>
          <w:color w:val="000000"/>
        </w:rPr>
        <w:t xml:space="preserve">.  </w:t>
      </w:r>
    </w:p>
    <w:p w14:paraId="65F6B4FF" w14:textId="6447A903" w:rsidR="008279C7" w:rsidRDefault="00725B47">
      <w:pPr>
        <w:spacing w:after="9"/>
        <w:ind w:left="710" w:firstLine="0"/>
      </w:pPr>
      <w:r>
        <w:rPr>
          <w:b/>
          <w:color w:val="000000"/>
        </w:rPr>
        <w:t xml:space="preserve">Не аттестован </w:t>
      </w:r>
      <w:r>
        <w:rPr>
          <w:color w:val="000000"/>
        </w:rPr>
        <w:t xml:space="preserve">- выставляется обучающемуся, </w:t>
      </w:r>
      <w:r w:rsidR="00E90F7C">
        <w:rPr>
          <w:color w:val="000000"/>
        </w:rPr>
        <w:t xml:space="preserve">набравшему </w:t>
      </w:r>
      <w:r w:rsidR="00BC75A2">
        <w:rPr>
          <w:color w:val="000000"/>
        </w:rPr>
        <w:t>менее 15</w:t>
      </w:r>
      <w:r>
        <w:rPr>
          <w:color w:val="000000"/>
        </w:rPr>
        <w:t xml:space="preserve"> </w:t>
      </w:r>
      <w:r w:rsidR="00E90F7C">
        <w:rPr>
          <w:color w:val="000000"/>
        </w:rPr>
        <w:t>баллов</w:t>
      </w:r>
      <w:r>
        <w:rPr>
          <w:color w:val="000000"/>
        </w:rPr>
        <w:t xml:space="preserve">.  </w:t>
      </w:r>
    </w:p>
    <w:p w14:paraId="448A7CB8" w14:textId="45BA3C5E" w:rsidR="008279C7" w:rsidRDefault="00725B47">
      <w:pPr>
        <w:spacing w:after="9"/>
        <w:ind w:left="710" w:firstLine="0"/>
      </w:pPr>
      <w:r>
        <w:rPr>
          <w:b/>
          <w:color w:val="000000"/>
        </w:rPr>
        <w:t xml:space="preserve">Отлично </w:t>
      </w:r>
      <w:r>
        <w:rPr>
          <w:color w:val="000000"/>
        </w:rPr>
        <w:t xml:space="preserve">- выставляется обучающемуся, </w:t>
      </w:r>
      <w:r w:rsidR="00E90F7C">
        <w:rPr>
          <w:color w:val="000000"/>
        </w:rPr>
        <w:t>набравшему</w:t>
      </w:r>
      <w:r w:rsidR="00BC75A2">
        <w:rPr>
          <w:color w:val="000000"/>
        </w:rPr>
        <w:t xml:space="preserve"> 27-3</w:t>
      </w:r>
      <w:r>
        <w:rPr>
          <w:color w:val="000000"/>
        </w:rPr>
        <w:t xml:space="preserve">0 </w:t>
      </w:r>
      <w:r w:rsidR="00E90F7C">
        <w:rPr>
          <w:color w:val="000000"/>
        </w:rPr>
        <w:t>баллов</w:t>
      </w:r>
      <w:r>
        <w:rPr>
          <w:color w:val="000000"/>
        </w:rPr>
        <w:t xml:space="preserve">. </w:t>
      </w:r>
    </w:p>
    <w:p w14:paraId="0FDF6FC5" w14:textId="752499F3" w:rsidR="008279C7" w:rsidRDefault="00725B47">
      <w:pPr>
        <w:spacing w:after="9"/>
        <w:ind w:left="710" w:firstLine="0"/>
      </w:pPr>
      <w:r>
        <w:rPr>
          <w:b/>
          <w:color w:val="000000"/>
        </w:rPr>
        <w:t xml:space="preserve">Хорошо </w:t>
      </w:r>
      <w:r>
        <w:rPr>
          <w:color w:val="000000"/>
        </w:rPr>
        <w:t xml:space="preserve">- выставляется обучающемуся, </w:t>
      </w:r>
      <w:r w:rsidR="00E90F7C">
        <w:rPr>
          <w:color w:val="000000"/>
        </w:rPr>
        <w:t>набравшему</w:t>
      </w:r>
      <w:r w:rsidR="00BC75A2">
        <w:rPr>
          <w:color w:val="000000"/>
        </w:rPr>
        <w:t xml:space="preserve"> 22-26</w:t>
      </w:r>
      <w:r>
        <w:rPr>
          <w:color w:val="000000"/>
        </w:rPr>
        <w:t xml:space="preserve"> </w:t>
      </w:r>
      <w:r w:rsidR="00E90F7C">
        <w:rPr>
          <w:color w:val="000000"/>
        </w:rPr>
        <w:t>баллов</w:t>
      </w:r>
      <w:r>
        <w:rPr>
          <w:color w:val="000000"/>
        </w:rPr>
        <w:t xml:space="preserve">. </w:t>
      </w:r>
    </w:p>
    <w:p w14:paraId="09CF92A4" w14:textId="70886939" w:rsidR="008279C7" w:rsidRDefault="00725B47">
      <w:pPr>
        <w:spacing w:after="9"/>
        <w:ind w:left="710" w:firstLine="0"/>
      </w:pPr>
      <w:r>
        <w:rPr>
          <w:b/>
          <w:color w:val="000000"/>
        </w:rPr>
        <w:t>Удовлетворительно</w:t>
      </w:r>
      <w:r>
        <w:rPr>
          <w:color w:val="000000"/>
        </w:rPr>
        <w:t xml:space="preserve"> - выставляется обучающемуся, </w:t>
      </w:r>
      <w:r w:rsidR="00E90F7C">
        <w:rPr>
          <w:color w:val="000000"/>
        </w:rPr>
        <w:t xml:space="preserve">набравшему </w:t>
      </w:r>
      <w:r w:rsidR="00BC75A2">
        <w:rPr>
          <w:color w:val="000000"/>
        </w:rPr>
        <w:t>15-21</w:t>
      </w:r>
      <w:r>
        <w:rPr>
          <w:color w:val="000000"/>
        </w:rPr>
        <w:t xml:space="preserve"> </w:t>
      </w:r>
      <w:r w:rsidR="00E90F7C">
        <w:rPr>
          <w:color w:val="000000"/>
        </w:rPr>
        <w:t>баллов</w:t>
      </w:r>
      <w:r>
        <w:rPr>
          <w:color w:val="000000"/>
        </w:rPr>
        <w:t xml:space="preserve">. </w:t>
      </w:r>
    </w:p>
    <w:p w14:paraId="7B394849" w14:textId="77777777" w:rsidR="008279C7" w:rsidRDefault="00725B47">
      <w:pPr>
        <w:spacing w:after="28" w:line="259" w:lineRule="auto"/>
        <w:ind w:left="710" w:firstLine="0"/>
      </w:pPr>
      <w:r>
        <w:rPr>
          <w:color w:val="000000"/>
        </w:rPr>
        <w:t xml:space="preserve"> </w:t>
      </w:r>
    </w:p>
    <w:p w14:paraId="5A992942" w14:textId="24DB95CF" w:rsidR="00641401" w:rsidRDefault="00641401" w:rsidP="00BC75A2">
      <w:pPr>
        <w:spacing w:after="12" w:line="248" w:lineRule="auto"/>
        <w:ind w:left="0" w:right="98" w:firstLine="0"/>
        <w:rPr>
          <w:b/>
          <w:color w:val="000000"/>
        </w:rPr>
      </w:pPr>
    </w:p>
    <w:p w14:paraId="170EE7D7" w14:textId="4D9FC2E0" w:rsidR="00823203" w:rsidRDefault="00823203" w:rsidP="00BC75A2">
      <w:pPr>
        <w:spacing w:after="12" w:line="248" w:lineRule="auto"/>
        <w:ind w:left="0" w:right="98" w:firstLine="0"/>
        <w:rPr>
          <w:b/>
          <w:color w:val="000000"/>
        </w:rPr>
      </w:pPr>
    </w:p>
    <w:p w14:paraId="0503E452" w14:textId="310EDCA7" w:rsidR="00823203" w:rsidRDefault="00823203" w:rsidP="00BC75A2">
      <w:pPr>
        <w:spacing w:after="12" w:line="248" w:lineRule="auto"/>
        <w:ind w:left="0" w:right="98" w:firstLine="0"/>
        <w:rPr>
          <w:b/>
          <w:color w:val="000000"/>
        </w:rPr>
      </w:pPr>
    </w:p>
    <w:p w14:paraId="2233B07C" w14:textId="67FE957C" w:rsidR="00823203" w:rsidRDefault="00823203" w:rsidP="00BC75A2">
      <w:pPr>
        <w:spacing w:after="12" w:line="248" w:lineRule="auto"/>
        <w:ind w:left="0" w:right="98" w:firstLine="0"/>
        <w:rPr>
          <w:b/>
          <w:color w:val="000000"/>
        </w:rPr>
      </w:pPr>
    </w:p>
    <w:p w14:paraId="2CB9B2E1" w14:textId="606F36EC" w:rsidR="00823203" w:rsidRDefault="00823203" w:rsidP="00BC75A2">
      <w:pPr>
        <w:spacing w:after="12" w:line="248" w:lineRule="auto"/>
        <w:ind w:left="0" w:right="98" w:firstLine="0"/>
        <w:rPr>
          <w:b/>
          <w:color w:val="000000"/>
        </w:rPr>
      </w:pPr>
    </w:p>
    <w:p w14:paraId="259AF545" w14:textId="1D715857" w:rsidR="00823203" w:rsidRDefault="00823203" w:rsidP="00BC75A2">
      <w:pPr>
        <w:spacing w:after="12" w:line="248" w:lineRule="auto"/>
        <w:ind w:left="0" w:right="98" w:firstLine="0"/>
        <w:rPr>
          <w:b/>
          <w:color w:val="000000"/>
        </w:rPr>
      </w:pPr>
    </w:p>
    <w:p w14:paraId="2056C6EB" w14:textId="7CD9FE0D" w:rsidR="00823203" w:rsidRDefault="00823203" w:rsidP="00BC75A2">
      <w:pPr>
        <w:spacing w:after="12" w:line="248" w:lineRule="auto"/>
        <w:ind w:left="0" w:right="98" w:firstLine="0"/>
        <w:rPr>
          <w:b/>
          <w:color w:val="000000"/>
        </w:rPr>
      </w:pPr>
    </w:p>
    <w:p w14:paraId="51F43840" w14:textId="3757E70D" w:rsidR="00823203" w:rsidRDefault="00823203" w:rsidP="00BC75A2">
      <w:pPr>
        <w:spacing w:after="12" w:line="248" w:lineRule="auto"/>
        <w:ind w:left="0" w:right="98" w:firstLine="0"/>
        <w:rPr>
          <w:b/>
          <w:color w:val="000000"/>
        </w:rPr>
      </w:pPr>
    </w:p>
    <w:p w14:paraId="4247ADD2" w14:textId="77F90A13" w:rsidR="00823203" w:rsidRDefault="00823203" w:rsidP="00BC75A2">
      <w:pPr>
        <w:spacing w:after="12" w:line="248" w:lineRule="auto"/>
        <w:ind w:left="0" w:right="98" w:firstLine="0"/>
        <w:rPr>
          <w:b/>
          <w:color w:val="000000"/>
        </w:rPr>
      </w:pPr>
    </w:p>
    <w:p w14:paraId="2804624F" w14:textId="7191248D" w:rsidR="00823203" w:rsidRDefault="00823203" w:rsidP="00BC75A2">
      <w:pPr>
        <w:spacing w:after="12" w:line="248" w:lineRule="auto"/>
        <w:ind w:left="0" w:right="98" w:firstLine="0"/>
        <w:rPr>
          <w:b/>
          <w:color w:val="000000"/>
        </w:rPr>
      </w:pPr>
    </w:p>
    <w:p w14:paraId="68341B0C" w14:textId="795455B4" w:rsidR="00823203" w:rsidRDefault="00823203" w:rsidP="00BC75A2">
      <w:pPr>
        <w:spacing w:after="12" w:line="248" w:lineRule="auto"/>
        <w:ind w:left="0" w:right="98" w:firstLine="0"/>
        <w:rPr>
          <w:b/>
          <w:color w:val="000000"/>
        </w:rPr>
      </w:pPr>
    </w:p>
    <w:p w14:paraId="3368E1F0" w14:textId="6C2E79D6" w:rsidR="00823203" w:rsidRDefault="00823203" w:rsidP="00BC75A2">
      <w:pPr>
        <w:spacing w:after="12" w:line="248" w:lineRule="auto"/>
        <w:ind w:left="0" w:right="98" w:firstLine="0"/>
        <w:rPr>
          <w:b/>
          <w:color w:val="000000"/>
        </w:rPr>
      </w:pPr>
    </w:p>
    <w:p w14:paraId="4E04F376" w14:textId="728BABA5" w:rsidR="00823203" w:rsidRDefault="00823203" w:rsidP="00BC75A2">
      <w:pPr>
        <w:spacing w:after="12" w:line="248" w:lineRule="auto"/>
        <w:ind w:left="0" w:right="98" w:firstLine="0"/>
        <w:rPr>
          <w:b/>
          <w:color w:val="000000"/>
        </w:rPr>
      </w:pPr>
    </w:p>
    <w:p w14:paraId="7344BDF1" w14:textId="009C0FDF" w:rsidR="00823203" w:rsidRDefault="00823203" w:rsidP="00BC75A2">
      <w:pPr>
        <w:spacing w:after="12" w:line="248" w:lineRule="auto"/>
        <w:ind w:left="0" w:right="98" w:firstLine="0"/>
        <w:rPr>
          <w:b/>
          <w:color w:val="000000"/>
        </w:rPr>
      </w:pPr>
    </w:p>
    <w:p w14:paraId="7E197CA7" w14:textId="4554D4D0" w:rsidR="00823203" w:rsidRDefault="00823203" w:rsidP="00BC75A2">
      <w:pPr>
        <w:spacing w:after="12" w:line="248" w:lineRule="auto"/>
        <w:ind w:left="0" w:right="98" w:firstLine="0"/>
        <w:rPr>
          <w:b/>
          <w:color w:val="000000"/>
        </w:rPr>
      </w:pPr>
    </w:p>
    <w:p w14:paraId="62750E32" w14:textId="19793266" w:rsidR="00823203" w:rsidRDefault="00823203" w:rsidP="00BC75A2">
      <w:pPr>
        <w:spacing w:after="12" w:line="248" w:lineRule="auto"/>
        <w:ind w:left="0" w:right="98" w:firstLine="0"/>
        <w:rPr>
          <w:b/>
          <w:color w:val="000000"/>
        </w:rPr>
      </w:pPr>
    </w:p>
    <w:p w14:paraId="598F428D" w14:textId="20600886" w:rsidR="00823203" w:rsidRDefault="00823203" w:rsidP="00BC75A2">
      <w:pPr>
        <w:spacing w:after="12" w:line="248" w:lineRule="auto"/>
        <w:ind w:left="0" w:right="98" w:firstLine="0"/>
        <w:rPr>
          <w:b/>
          <w:color w:val="000000"/>
        </w:rPr>
      </w:pPr>
    </w:p>
    <w:p w14:paraId="1F33C357" w14:textId="274FBB6C" w:rsidR="00823203" w:rsidRDefault="00823203" w:rsidP="00BC75A2">
      <w:pPr>
        <w:spacing w:after="12" w:line="248" w:lineRule="auto"/>
        <w:ind w:left="0" w:right="98" w:firstLine="0"/>
        <w:rPr>
          <w:b/>
          <w:color w:val="000000"/>
        </w:rPr>
      </w:pPr>
    </w:p>
    <w:p w14:paraId="38D5F334" w14:textId="371060DE" w:rsidR="00823203" w:rsidRDefault="00823203" w:rsidP="00BC75A2">
      <w:pPr>
        <w:spacing w:after="12" w:line="248" w:lineRule="auto"/>
        <w:ind w:left="0" w:right="98" w:firstLine="0"/>
        <w:rPr>
          <w:b/>
          <w:color w:val="000000"/>
        </w:rPr>
      </w:pPr>
    </w:p>
    <w:p w14:paraId="0A60FD24" w14:textId="654796C0" w:rsidR="00823203" w:rsidRDefault="00823203" w:rsidP="00BC75A2">
      <w:pPr>
        <w:spacing w:after="12" w:line="248" w:lineRule="auto"/>
        <w:ind w:left="0" w:right="98" w:firstLine="0"/>
        <w:rPr>
          <w:b/>
          <w:color w:val="000000"/>
        </w:rPr>
      </w:pPr>
    </w:p>
    <w:p w14:paraId="066F3891" w14:textId="664ABC0D" w:rsidR="00823203" w:rsidRDefault="00823203" w:rsidP="00BC75A2">
      <w:pPr>
        <w:spacing w:after="12" w:line="248" w:lineRule="auto"/>
        <w:ind w:left="0" w:right="98" w:firstLine="0"/>
        <w:rPr>
          <w:b/>
          <w:color w:val="000000"/>
        </w:rPr>
      </w:pPr>
    </w:p>
    <w:p w14:paraId="5C1D290B" w14:textId="7022C954" w:rsidR="00823203" w:rsidRDefault="00823203" w:rsidP="00BC75A2">
      <w:pPr>
        <w:spacing w:after="12" w:line="248" w:lineRule="auto"/>
        <w:ind w:left="0" w:right="98" w:firstLine="0"/>
        <w:rPr>
          <w:b/>
          <w:color w:val="000000"/>
        </w:rPr>
      </w:pPr>
    </w:p>
    <w:p w14:paraId="019293C8" w14:textId="0AEE8AFD" w:rsidR="00823203" w:rsidRDefault="00823203" w:rsidP="00BC75A2">
      <w:pPr>
        <w:spacing w:after="12" w:line="248" w:lineRule="auto"/>
        <w:ind w:left="0" w:right="98" w:firstLine="0"/>
        <w:rPr>
          <w:b/>
          <w:color w:val="000000"/>
        </w:rPr>
      </w:pPr>
    </w:p>
    <w:p w14:paraId="7C56CC58" w14:textId="1F0F7DFE" w:rsidR="00823203" w:rsidRDefault="00823203" w:rsidP="00BC75A2">
      <w:pPr>
        <w:spacing w:after="12" w:line="248" w:lineRule="auto"/>
        <w:ind w:left="0" w:right="98" w:firstLine="0"/>
        <w:rPr>
          <w:b/>
          <w:color w:val="000000"/>
        </w:rPr>
      </w:pPr>
    </w:p>
    <w:p w14:paraId="306146D3" w14:textId="51AC40B7" w:rsidR="00823203" w:rsidRDefault="00823203" w:rsidP="00BC75A2">
      <w:pPr>
        <w:spacing w:after="12" w:line="248" w:lineRule="auto"/>
        <w:ind w:left="0" w:right="98" w:firstLine="0"/>
        <w:rPr>
          <w:b/>
          <w:color w:val="000000"/>
        </w:rPr>
      </w:pPr>
    </w:p>
    <w:p w14:paraId="583BA02B" w14:textId="593768EA" w:rsidR="00823203" w:rsidRDefault="00823203" w:rsidP="00BC75A2">
      <w:pPr>
        <w:spacing w:after="12" w:line="248" w:lineRule="auto"/>
        <w:ind w:left="0" w:right="98" w:firstLine="0"/>
        <w:rPr>
          <w:b/>
          <w:color w:val="000000"/>
        </w:rPr>
      </w:pPr>
    </w:p>
    <w:p w14:paraId="3DC0CAE6" w14:textId="3999EB92" w:rsidR="00823203" w:rsidRDefault="00823203" w:rsidP="00BC75A2">
      <w:pPr>
        <w:spacing w:after="12" w:line="248" w:lineRule="auto"/>
        <w:ind w:left="0" w:right="98" w:firstLine="0"/>
        <w:rPr>
          <w:b/>
          <w:color w:val="000000"/>
        </w:rPr>
      </w:pPr>
    </w:p>
    <w:p w14:paraId="60EF09FE" w14:textId="6440ED8B" w:rsidR="00823203" w:rsidRDefault="00823203" w:rsidP="00BC75A2">
      <w:pPr>
        <w:spacing w:after="12" w:line="248" w:lineRule="auto"/>
        <w:ind w:left="0" w:right="98" w:firstLine="0"/>
        <w:rPr>
          <w:b/>
          <w:color w:val="000000"/>
        </w:rPr>
      </w:pPr>
    </w:p>
    <w:p w14:paraId="29E5D92B" w14:textId="1A4D72EB" w:rsidR="00823203" w:rsidRDefault="00823203" w:rsidP="00BC75A2">
      <w:pPr>
        <w:spacing w:after="12" w:line="248" w:lineRule="auto"/>
        <w:ind w:left="0" w:right="98" w:firstLine="0"/>
        <w:rPr>
          <w:b/>
          <w:color w:val="000000"/>
        </w:rPr>
      </w:pPr>
    </w:p>
    <w:p w14:paraId="283E6542" w14:textId="28DB55A9" w:rsidR="00823203" w:rsidRDefault="00823203" w:rsidP="00BC75A2">
      <w:pPr>
        <w:spacing w:after="12" w:line="248" w:lineRule="auto"/>
        <w:ind w:left="0" w:right="98" w:firstLine="0"/>
        <w:rPr>
          <w:b/>
          <w:color w:val="000000"/>
        </w:rPr>
      </w:pPr>
    </w:p>
    <w:p w14:paraId="01720792" w14:textId="77777777" w:rsidR="00823203" w:rsidRDefault="00823203" w:rsidP="00BC75A2">
      <w:pPr>
        <w:spacing w:after="12" w:line="248" w:lineRule="auto"/>
        <w:ind w:left="0" w:right="98" w:firstLine="0"/>
        <w:rPr>
          <w:b/>
          <w:color w:val="000000"/>
        </w:rPr>
      </w:pPr>
    </w:p>
    <w:p w14:paraId="5F9706E3" w14:textId="5A9F4D70" w:rsidR="008279C7" w:rsidRDefault="00725B47">
      <w:pPr>
        <w:spacing w:after="12" w:line="248" w:lineRule="auto"/>
        <w:ind w:left="105" w:right="98"/>
        <w:jc w:val="center"/>
      </w:pPr>
      <w:r>
        <w:rPr>
          <w:b/>
          <w:color w:val="000000"/>
        </w:rPr>
        <w:lastRenderedPageBreak/>
        <w:t>Ключи к</w:t>
      </w:r>
      <w:r w:rsidR="00E85F5B">
        <w:rPr>
          <w:b/>
          <w:color w:val="000000"/>
        </w:rPr>
        <w:t xml:space="preserve"> </w:t>
      </w:r>
      <w:r w:rsidR="00823203">
        <w:rPr>
          <w:b/>
          <w:color w:val="000000"/>
        </w:rPr>
        <w:t>тесту</w:t>
      </w:r>
    </w:p>
    <w:p w14:paraId="00E55E1B" w14:textId="5866366E" w:rsidR="00936A51" w:rsidRDefault="00936A51">
      <w:pPr>
        <w:spacing w:after="16" w:line="259" w:lineRule="auto"/>
        <w:ind w:left="0" w:firstLine="0"/>
        <w:rPr>
          <w:b/>
          <w:color w:val="000000"/>
        </w:rPr>
      </w:pPr>
    </w:p>
    <w:tbl>
      <w:tblPr>
        <w:tblStyle w:val="TableGrid"/>
        <w:tblW w:w="10348" w:type="dxa"/>
        <w:tblInd w:w="0" w:type="dxa"/>
        <w:tblCellMar>
          <w:top w:w="79" w:type="dxa"/>
          <w:left w:w="115" w:type="dxa"/>
          <w:bottom w:w="6" w:type="dxa"/>
          <w:right w:w="115" w:type="dxa"/>
        </w:tblCellMar>
        <w:tblLook w:val="04A0" w:firstRow="1" w:lastRow="0" w:firstColumn="1" w:lastColumn="0" w:noHBand="0" w:noVBand="1"/>
      </w:tblPr>
      <w:tblGrid>
        <w:gridCol w:w="1052"/>
        <w:gridCol w:w="2208"/>
        <w:gridCol w:w="2411"/>
        <w:gridCol w:w="2411"/>
        <w:gridCol w:w="2266"/>
      </w:tblGrid>
      <w:tr w:rsidR="00FF4720" w:rsidRPr="00C133B0" w14:paraId="3C4806BB" w14:textId="77777777" w:rsidTr="00F769C0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38BAD3" w14:textId="77777777" w:rsidR="00FF4720" w:rsidRPr="00C133B0" w:rsidRDefault="00FF4720" w:rsidP="00F769C0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№ п/п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63FD87" w14:textId="77777777" w:rsidR="00FF4720" w:rsidRPr="00C133B0" w:rsidRDefault="00FF4720" w:rsidP="00F769C0">
            <w:pPr>
              <w:spacing w:after="0" w:line="240" w:lineRule="auto"/>
              <w:ind w:left="0" w:right="88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Вариант № 1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020BD3" w14:textId="77777777" w:rsidR="00FF4720" w:rsidRPr="00C133B0" w:rsidRDefault="00FF4720" w:rsidP="00F769C0">
            <w:pPr>
              <w:spacing w:after="0" w:line="240" w:lineRule="auto"/>
              <w:ind w:left="0" w:right="88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Вариант № 2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8C40B8" w14:textId="77777777" w:rsidR="00FF4720" w:rsidRPr="00C133B0" w:rsidRDefault="00FF4720" w:rsidP="00F769C0">
            <w:pPr>
              <w:spacing w:after="0" w:line="240" w:lineRule="auto"/>
              <w:ind w:left="0" w:right="84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Вариант №3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9BACFC" w14:textId="77777777" w:rsidR="00FF4720" w:rsidRPr="00C133B0" w:rsidRDefault="00FF4720" w:rsidP="00F769C0">
            <w:pPr>
              <w:spacing w:after="0" w:line="240" w:lineRule="auto"/>
              <w:ind w:left="0" w:right="93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Вариант №4</w:t>
            </w:r>
          </w:p>
        </w:tc>
      </w:tr>
      <w:tr w:rsidR="00FF4720" w:rsidRPr="00C133B0" w14:paraId="043084C1" w14:textId="77777777" w:rsidTr="00F769C0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36FCD7" w14:textId="77777777" w:rsidR="00FF4720" w:rsidRPr="00C133B0" w:rsidRDefault="00FF4720" w:rsidP="00F769C0">
            <w:pPr>
              <w:spacing w:after="0" w:line="240" w:lineRule="auto"/>
              <w:ind w:left="0" w:right="92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1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8E93D5" w14:textId="77777777" w:rsidR="00FF4720" w:rsidRPr="00C133B0" w:rsidRDefault="00FF4720" w:rsidP="00F769C0">
            <w:pPr>
              <w:spacing w:after="0" w:line="240" w:lineRule="auto"/>
              <w:ind w:left="0" w:right="87" w:firstLine="0"/>
              <w:jc w:val="center"/>
              <w:rPr>
                <w:sz w:val="22"/>
              </w:rPr>
            </w:pPr>
            <w:r>
              <w:rPr>
                <w:sz w:val="22"/>
              </w:rP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CA100C" w14:textId="77777777" w:rsidR="00FF4720" w:rsidRPr="00C133B0" w:rsidRDefault="00FF4720" w:rsidP="00F769C0">
            <w:pPr>
              <w:spacing w:after="0" w:line="240" w:lineRule="auto"/>
              <w:ind w:left="0" w:right="87" w:firstLine="0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г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D662A6" w14:textId="77777777" w:rsidR="00FF4720" w:rsidRPr="00C133B0" w:rsidRDefault="00FF4720" w:rsidP="00F769C0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>
              <w:rPr>
                <w:sz w:val="22"/>
              </w:rPr>
              <w:t>а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932CF6" w14:textId="77777777" w:rsidR="00FF4720" w:rsidRPr="00C133B0" w:rsidRDefault="00FF4720" w:rsidP="00F769C0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>
              <w:rPr>
                <w:sz w:val="22"/>
              </w:rPr>
              <w:t>а</w:t>
            </w:r>
          </w:p>
        </w:tc>
      </w:tr>
      <w:tr w:rsidR="00FF4720" w:rsidRPr="00C133B0" w14:paraId="667738A8" w14:textId="77777777" w:rsidTr="00F769C0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619A1B" w14:textId="77777777" w:rsidR="00FF4720" w:rsidRPr="00C133B0" w:rsidRDefault="00FF4720" w:rsidP="00F769C0">
            <w:pPr>
              <w:spacing w:after="0" w:line="240" w:lineRule="auto"/>
              <w:ind w:left="0" w:right="92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2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61EE47" w14:textId="77777777" w:rsidR="00FF4720" w:rsidRPr="00C133B0" w:rsidRDefault="00FF4720" w:rsidP="00F769C0">
            <w:pPr>
              <w:spacing w:after="0" w:line="240" w:lineRule="auto"/>
              <w:ind w:left="0" w:right="86" w:firstLine="0"/>
              <w:jc w:val="center"/>
              <w:rPr>
                <w:sz w:val="22"/>
              </w:rPr>
            </w:pPr>
            <w:r>
              <w:rPr>
                <w:sz w:val="22"/>
              </w:rPr>
              <w:t>г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FEE5EC" w14:textId="77777777" w:rsidR="00FF4720" w:rsidRPr="00C133B0" w:rsidRDefault="00FF4720" w:rsidP="00F769C0">
            <w:pPr>
              <w:spacing w:after="0" w:line="240" w:lineRule="auto"/>
              <w:ind w:left="0" w:right="86" w:firstLine="0"/>
              <w:jc w:val="center"/>
              <w:rPr>
                <w:sz w:val="22"/>
              </w:rPr>
            </w:pPr>
            <w:r>
              <w:rPr>
                <w:sz w:val="22"/>
              </w:rP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C75731" w14:textId="77777777" w:rsidR="00FF4720" w:rsidRPr="00C133B0" w:rsidRDefault="00FF4720" w:rsidP="00F769C0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>
              <w:rPr>
                <w:sz w:val="22"/>
              </w:rP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68BF13" w14:textId="77777777" w:rsidR="00FF4720" w:rsidRPr="00C133B0" w:rsidRDefault="00FF4720" w:rsidP="00F769C0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>
              <w:rPr>
                <w:sz w:val="22"/>
              </w:rPr>
              <w:t>б</w:t>
            </w:r>
          </w:p>
        </w:tc>
      </w:tr>
      <w:tr w:rsidR="00FF4720" w:rsidRPr="00C133B0" w14:paraId="770092AE" w14:textId="77777777" w:rsidTr="00F769C0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C56F82" w14:textId="77777777" w:rsidR="00FF4720" w:rsidRPr="00C133B0" w:rsidRDefault="00FF4720" w:rsidP="00F769C0">
            <w:pPr>
              <w:spacing w:after="0" w:line="240" w:lineRule="auto"/>
              <w:ind w:left="0" w:right="92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3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5385F9" w14:textId="77777777" w:rsidR="00FF4720" w:rsidRPr="00C133B0" w:rsidRDefault="00FF4720" w:rsidP="00F769C0">
            <w:pPr>
              <w:spacing w:after="0" w:line="240" w:lineRule="auto"/>
              <w:ind w:left="0" w:right="86" w:firstLine="0"/>
              <w:jc w:val="center"/>
              <w:rPr>
                <w:sz w:val="22"/>
              </w:rPr>
            </w:pPr>
            <w:r>
              <w:rPr>
                <w:sz w:val="22"/>
              </w:rP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4780B1" w14:textId="77777777" w:rsidR="00FF4720" w:rsidRPr="00C133B0" w:rsidRDefault="00FF4720" w:rsidP="00F769C0">
            <w:pPr>
              <w:spacing w:after="0" w:line="240" w:lineRule="auto"/>
              <w:ind w:left="0" w:right="86" w:firstLine="0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а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20DAF9" w14:textId="77777777" w:rsidR="00FF4720" w:rsidRPr="00C133B0" w:rsidRDefault="00FF4720" w:rsidP="00F769C0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>
              <w:rPr>
                <w:sz w:val="22"/>
              </w:rPr>
              <w:t>а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7D3FAD" w14:textId="77777777" w:rsidR="00FF4720" w:rsidRPr="00C133B0" w:rsidRDefault="00FF4720" w:rsidP="00F769C0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>
              <w:rPr>
                <w:sz w:val="22"/>
              </w:rPr>
              <w:t>в</w:t>
            </w:r>
          </w:p>
        </w:tc>
      </w:tr>
      <w:tr w:rsidR="00FF4720" w:rsidRPr="00C133B0" w14:paraId="2D3D5297" w14:textId="77777777" w:rsidTr="00F769C0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081E4F" w14:textId="77777777" w:rsidR="00FF4720" w:rsidRPr="00C133B0" w:rsidRDefault="00FF4720" w:rsidP="00F769C0">
            <w:pPr>
              <w:spacing w:after="0" w:line="240" w:lineRule="auto"/>
              <w:ind w:left="0" w:right="92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4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7FBBB5" w14:textId="77777777" w:rsidR="00FF4720" w:rsidRPr="00C133B0" w:rsidRDefault="00FF4720" w:rsidP="00F769C0">
            <w:pPr>
              <w:spacing w:after="0" w:line="240" w:lineRule="auto"/>
              <w:ind w:left="0" w:right="86" w:firstLine="0"/>
              <w:jc w:val="center"/>
              <w:rPr>
                <w:sz w:val="22"/>
              </w:rPr>
            </w:pPr>
            <w:r>
              <w:rPr>
                <w:sz w:val="22"/>
              </w:rP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50BDBC" w14:textId="77777777" w:rsidR="00FF4720" w:rsidRPr="00C133B0" w:rsidRDefault="00FF4720" w:rsidP="00F769C0">
            <w:pPr>
              <w:spacing w:after="0" w:line="240" w:lineRule="auto"/>
              <w:ind w:left="0" w:right="86" w:firstLine="0"/>
              <w:jc w:val="center"/>
              <w:rPr>
                <w:sz w:val="22"/>
              </w:rPr>
            </w:pPr>
            <w:r>
              <w:rPr>
                <w:sz w:val="22"/>
              </w:rP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8BAADE" w14:textId="77777777" w:rsidR="00FF4720" w:rsidRPr="00C133B0" w:rsidRDefault="00FF4720" w:rsidP="00F769C0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>
              <w:rPr>
                <w:sz w:val="22"/>
              </w:rPr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26CAC3" w14:textId="77777777" w:rsidR="00FF4720" w:rsidRPr="00C133B0" w:rsidRDefault="00FF4720" w:rsidP="00F769C0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>
              <w:rPr>
                <w:sz w:val="22"/>
              </w:rPr>
              <w:t>б</w:t>
            </w:r>
          </w:p>
        </w:tc>
      </w:tr>
      <w:tr w:rsidR="00FF4720" w:rsidRPr="00C133B0" w14:paraId="0A2546F7" w14:textId="77777777" w:rsidTr="00F769C0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9623BA" w14:textId="77777777" w:rsidR="00FF4720" w:rsidRPr="00C133B0" w:rsidRDefault="00FF4720" w:rsidP="00F769C0">
            <w:pPr>
              <w:spacing w:after="0" w:line="240" w:lineRule="auto"/>
              <w:ind w:left="0" w:right="92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5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E56B3E" w14:textId="77777777" w:rsidR="00FF4720" w:rsidRPr="00C133B0" w:rsidRDefault="00FF4720" w:rsidP="00F769C0">
            <w:pPr>
              <w:spacing w:after="0" w:line="240" w:lineRule="auto"/>
              <w:ind w:left="0" w:right="86" w:firstLine="0"/>
              <w:jc w:val="center"/>
              <w:rPr>
                <w:sz w:val="22"/>
              </w:rPr>
            </w:pPr>
            <w:r>
              <w:rPr>
                <w:sz w:val="22"/>
              </w:rP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4FE6BE" w14:textId="77777777" w:rsidR="00FF4720" w:rsidRPr="00C133B0" w:rsidRDefault="00FF4720" w:rsidP="00F769C0">
            <w:pPr>
              <w:spacing w:after="0" w:line="240" w:lineRule="auto"/>
              <w:ind w:left="0" w:right="86" w:firstLine="0"/>
              <w:jc w:val="center"/>
              <w:rPr>
                <w:sz w:val="22"/>
              </w:rPr>
            </w:pPr>
            <w:r>
              <w:rPr>
                <w:sz w:val="22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53C9DC" w14:textId="77777777" w:rsidR="00FF4720" w:rsidRPr="00C133B0" w:rsidRDefault="00FF4720" w:rsidP="00F769C0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>
              <w:rPr>
                <w:sz w:val="22"/>
              </w:rPr>
              <w:t>а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73D7A9" w14:textId="77777777" w:rsidR="00FF4720" w:rsidRPr="00C133B0" w:rsidRDefault="00FF4720" w:rsidP="00F769C0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>
              <w:rPr>
                <w:sz w:val="22"/>
              </w:rPr>
              <w:t>в</w:t>
            </w:r>
          </w:p>
        </w:tc>
      </w:tr>
      <w:tr w:rsidR="00FF4720" w:rsidRPr="00C133B0" w14:paraId="1EF3137B" w14:textId="77777777" w:rsidTr="00F769C0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2019AB" w14:textId="77777777" w:rsidR="00FF4720" w:rsidRPr="00C133B0" w:rsidRDefault="00FF4720" w:rsidP="00F769C0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6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8587D8" w14:textId="77777777" w:rsidR="00FF4720" w:rsidRPr="00C133B0" w:rsidRDefault="00FF4720" w:rsidP="00F769C0">
            <w:pPr>
              <w:spacing w:after="0" w:line="240" w:lineRule="auto"/>
              <w:ind w:left="5" w:firstLine="0"/>
              <w:jc w:val="center"/>
              <w:rPr>
                <w:sz w:val="22"/>
              </w:rPr>
            </w:pPr>
            <w:r>
              <w:rPr>
                <w:sz w:val="22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B93153" w14:textId="77777777" w:rsidR="00FF4720" w:rsidRPr="00C133B0" w:rsidRDefault="00FF4720" w:rsidP="00F769C0">
            <w:pPr>
              <w:spacing w:after="0" w:line="240" w:lineRule="auto"/>
              <w:ind w:left="5" w:firstLine="0"/>
              <w:jc w:val="center"/>
              <w:rPr>
                <w:sz w:val="22"/>
              </w:rPr>
            </w:pPr>
            <w:r>
              <w:rPr>
                <w:sz w:val="22"/>
              </w:rP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A61E69" w14:textId="77777777" w:rsidR="00FF4720" w:rsidRPr="00C133B0" w:rsidRDefault="00FF4720" w:rsidP="00F769C0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>
              <w:rPr>
                <w:sz w:val="22"/>
              </w:rP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E97325" w14:textId="77777777" w:rsidR="00FF4720" w:rsidRPr="00C133B0" w:rsidRDefault="00FF4720" w:rsidP="00F769C0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>
              <w:rPr>
                <w:sz w:val="22"/>
              </w:rPr>
              <w:t>б</w:t>
            </w:r>
          </w:p>
        </w:tc>
      </w:tr>
      <w:tr w:rsidR="00FF4720" w:rsidRPr="00C133B0" w14:paraId="09B90890" w14:textId="77777777" w:rsidTr="00F769C0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3F22A2" w14:textId="77777777" w:rsidR="00FF4720" w:rsidRPr="00C133B0" w:rsidRDefault="00FF4720" w:rsidP="00F769C0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7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208F99" w14:textId="77777777" w:rsidR="00FF4720" w:rsidRPr="00C133B0" w:rsidRDefault="00FF4720" w:rsidP="00F769C0">
            <w:pPr>
              <w:spacing w:after="0" w:line="240" w:lineRule="auto"/>
              <w:ind w:left="5" w:firstLine="0"/>
              <w:jc w:val="center"/>
              <w:rPr>
                <w:sz w:val="22"/>
              </w:rPr>
            </w:pPr>
            <w:r>
              <w:rPr>
                <w:sz w:val="22"/>
              </w:rP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31A60B" w14:textId="77777777" w:rsidR="00FF4720" w:rsidRPr="00C133B0" w:rsidRDefault="00FF4720" w:rsidP="00F769C0">
            <w:pPr>
              <w:spacing w:after="0" w:line="240" w:lineRule="auto"/>
              <w:ind w:left="5" w:firstLine="0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а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BBB616" w14:textId="77777777" w:rsidR="00FF4720" w:rsidRPr="00C133B0" w:rsidRDefault="00FF4720" w:rsidP="00F769C0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>
              <w:rPr>
                <w:sz w:val="22"/>
              </w:rPr>
              <w:t>а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452569" w14:textId="77777777" w:rsidR="00FF4720" w:rsidRPr="00C133B0" w:rsidRDefault="00FF4720" w:rsidP="00F769C0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>
              <w:rPr>
                <w:sz w:val="22"/>
              </w:rPr>
              <w:t>а</w:t>
            </w:r>
          </w:p>
        </w:tc>
      </w:tr>
      <w:tr w:rsidR="00FF4720" w:rsidRPr="00C133B0" w14:paraId="7E313A18" w14:textId="77777777" w:rsidTr="00F769C0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8A2081" w14:textId="77777777" w:rsidR="00FF4720" w:rsidRPr="00C133B0" w:rsidRDefault="00FF4720" w:rsidP="00F769C0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8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0DC470" w14:textId="77777777" w:rsidR="00FF4720" w:rsidRPr="00C133B0" w:rsidRDefault="00FF4720" w:rsidP="00F769C0">
            <w:pPr>
              <w:spacing w:after="0" w:line="240" w:lineRule="auto"/>
              <w:ind w:left="5" w:firstLine="0"/>
              <w:jc w:val="center"/>
              <w:rPr>
                <w:sz w:val="22"/>
              </w:rPr>
            </w:pPr>
            <w:r>
              <w:rPr>
                <w:sz w:val="22"/>
              </w:rP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35D2C7" w14:textId="77777777" w:rsidR="00FF4720" w:rsidRPr="00C133B0" w:rsidRDefault="00FF4720" w:rsidP="00F769C0">
            <w:pPr>
              <w:spacing w:after="0" w:line="240" w:lineRule="auto"/>
              <w:ind w:left="5" w:firstLine="0"/>
              <w:jc w:val="center"/>
              <w:rPr>
                <w:sz w:val="22"/>
              </w:rPr>
            </w:pPr>
            <w:r>
              <w:rPr>
                <w:sz w:val="22"/>
              </w:rP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E4112F" w14:textId="77777777" w:rsidR="00FF4720" w:rsidRPr="00C133B0" w:rsidRDefault="00FF4720" w:rsidP="00F769C0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>
              <w:rPr>
                <w:sz w:val="22"/>
              </w:rP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73F956" w14:textId="77777777" w:rsidR="00FF4720" w:rsidRPr="00C133B0" w:rsidRDefault="00FF4720" w:rsidP="00F769C0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>
              <w:rPr>
                <w:sz w:val="22"/>
              </w:rPr>
              <w:t>б</w:t>
            </w:r>
          </w:p>
        </w:tc>
      </w:tr>
      <w:tr w:rsidR="00FF4720" w:rsidRPr="00C133B0" w14:paraId="30882432" w14:textId="77777777" w:rsidTr="00F769C0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8EB377" w14:textId="77777777" w:rsidR="00FF4720" w:rsidRPr="00C133B0" w:rsidRDefault="00FF4720" w:rsidP="00F769C0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9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87A2BE" w14:textId="77777777" w:rsidR="00FF4720" w:rsidRPr="00C133B0" w:rsidRDefault="00FF4720" w:rsidP="00F769C0">
            <w:pPr>
              <w:spacing w:after="0" w:line="240" w:lineRule="auto"/>
              <w:ind w:left="5" w:firstLine="0"/>
              <w:jc w:val="center"/>
              <w:rPr>
                <w:sz w:val="22"/>
              </w:rPr>
            </w:pPr>
            <w:r>
              <w:rPr>
                <w:sz w:val="22"/>
              </w:rP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7B0393" w14:textId="77777777" w:rsidR="00FF4720" w:rsidRPr="00C133B0" w:rsidRDefault="00FF4720" w:rsidP="00F769C0">
            <w:pPr>
              <w:spacing w:after="0" w:line="240" w:lineRule="auto"/>
              <w:ind w:left="5" w:firstLine="0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51337" w14:textId="77777777" w:rsidR="00FF4720" w:rsidRPr="00B92BB8" w:rsidRDefault="00FF4720" w:rsidP="00F769C0">
            <w:pPr>
              <w:spacing w:after="0" w:line="240" w:lineRule="auto"/>
              <w:ind w:left="0" w:firstLine="0"/>
              <w:jc w:val="center"/>
              <w:rPr>
                <w:color w:val="000000"/>
                <w:sz w:val="22"/>
              </w:rPr>
            </w:pPr>
            <w:r w:rsidRPr="00B92BB8">
              <w:rPr>
                <w:color w:val="000000"/>
                <w:sz w:val="22"/>
              </w:rPr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FF05A3" w14:textId="77777777" w:rsidR="00FF4720" w:rsidRPr="00C133B0" w:rsidRDefault="00FF4720" w:rsidP="00F769C0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>
              <w:rPr>
                <w:sz w:val="22"/>
              </w:rPr>
              <w:t>в</w:t>
            </w:r>
          </w:p>
        </w:tc>
      </w:tr>
      <w:tr w:rsidR="00FF4720" w:rsidRPr="00C133B0" w14:paraId="3DBD076F" w14:textId="77777777" w:rsidTr="00F769C0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E14DE1" w14:textId="77777777" w:rsidR="00FF4720" w:rsidRPr="00C133B0" w:rsidRDefault="00FF4720" w:rsidP="00F769C0">
            <w:pPr>
              <w:spacing w:after="0" w:line="240" w:lineRule="auto"/>
              <w:ind w:left="4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10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75A806" w14:textId="77777777" w:rsidR="00FF4720" w:rsidRPr="00C133B0" w:rsidRDefault="00FF4720" w:rsidP="00F769C0">
            <w:pPr>
              <w:spacing w:after="0" w:line="240" w:lineRule="auto"/>
              <w:ind w:left="4" w:firstLine="0"/>
              <w:jc w:val="center"/>
              <w:rPr>
                <w:sz w:val="22"/>
              </w:rPr>
            </w:pPr>
            <w:r>
              <w:rPr>
                <w:sz w:val="22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BBCE9D" w14:textId="77777777" w:rsidR="00FF4720" w:rsidRPr="00C133B0" w:rsidRDefault="00FF4720" w:rsidP="00F769C0">
            <w:pPr>
              <w:spacing w:after="0" w:line="240" w:lineRule="auto"/>
              <w:ind w:left="4" w:firstLine="0"/>
              <w:jc w:val="center"/>
              <w:rPr>
                <w:sz w:val="22"/>
              </w:rPr>
            </w:pPr>
            <w:r>
              <w:rPr>
                <w:sz w:val="22"/>
              </w:rP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F22E30" w14:textId="77777777" w:rsidR="00FF4720" w:rsidRPr="00C133B0" w:rsidRDefault="00FF4720" w:rsidP="00F769C0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>
              <w:rPr>
                <w:sz w:val="22"/>
              </w:rP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E2900C" w14:textId="77777777" w:rsidR="00FF4720" w:rsidRPr="00C133B0" w:rsidRDefault="00FF4720" w:rsidP="00F769C0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>
              <w:rPr>
                <w:sz w:val="22"/>
              </w:rPr>
              <w:t>а</w:t>
            </w:r>
          </w:p>
        </w:tc>
      </w:tr>
      <w:tr w:rsidR="00FF4720" w:rsidRPr="00C133B0" w14:paraId="24DA69A9" w14:textId="77777777" w:rsidTr="00F769C0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D2F688" w14:textId="77777777" w:rsidR="00FF4720" w:rsidRPr="00C133B0" w:rsidRDefault="00FF4720" w:rsidP="00F769C0">
            <w:pPr>
              <w:spacing w:after="0" w:line="240" w:lineRule="auto"/>
              <w:ind w:left="4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11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4884A5" w14:textId="77777777" w:rsidR="00FF4720" w:rsidRPr="00C133B0" w:rsidRDefault="00FF4720" w:rsidP="00F769C0">
            <w:pPr>
              <w:spacing w:after="0" w:line="240" w:lineRule="auto"/>
              <w:ind w:left="5" w:firstLine="0"/>
              <w:jc w:val="center"/>
              <w:rPr>
                <w:sz w:val="22"/>
              </w:rPr>
            </w:pPr>
            <w:r>
              <w:rPr>
                <w:sz w:val="22"/>
              </w:rP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155B1F" w14:textId="77777777" w:rsidR="00FF4720" w:rsidRPr="00C133B0" w:rsidRDefault="00FF4720" w:rsidP="00F769C0">
            <w:pPr>
              <w:spacing w:after="0" w:line="240" w:lineRule="auto"/>
              <w:ind w:left="5" w:firstLine="0"/>
              <w:jc w:val="center"/>
              <w:rPr>
                <w:sz w:val="22"/>
              </w:rPr>
            </w:pPr>
            <w:r>
              <w:rPr>
                <w:sz w:val="22"/>
              </w:rP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55A268" w14:textId="77777777" w:rsidR="00FF4720" w:rsidRPr="00C133B0" w:rsidRDefault="00FF4720" w:rsidP="00F769C0">
            <w:pPr>
              <w:spacing w:after="0" w:line="240" w:lineRule="auto"/>
              <w:ind w:left="0" w:right="87" w:firstLine="0"/>
              <w:jc w:val="center"/>
              <w:rPr>
                <w:sz w:val="22"/>
              </w:rPr>
            </w:pPr>
            <w:r>
              <w:rPr>
                <w:sz w:val="22"/>
              </w:rPr>
              <w:t>г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444A12" w14:textId="77777777" w:rsidR="00FF4720" w:rsidRPr="00C133B0" w:rsidRDefault="00FF4720" w:rsidP="00F769C0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>
              <w:rPr>
                <w:sz w:val="22"/>
              </w:rPr>
              <w:t>а</w:t>
            </w:r>
          </w:p>
        </w:tc>
      </w:tr>
      <w:tr w:rsidR="00FF4720" w:rsidRPr="00C133B0" w14:paraId="192055FD" w14:textId="77777777" w:rsidTr="00F769C0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14390E" w14:textId="77777777" w:rsidR="00FF4720" w:rsidRPr="00C133B0" w:rsidRDefault="00FF4720" w:rsidP="00F769C0">
            <w:pPr>
              <w:spacing w:after="0" w:line="240" w:lineRule="auto"/>
              <w:ind w:left="4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12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DDC4ED" w14:textId="77777777" w:rsidR="00FF4720" w:rsidRPr="00C133B0" w:rsidRDefault="00FF4720" w:rsidP="00F769C0">
            <w:pPr>
              <w:spacing w:after="0" w:line="240" w:lineRule="auto"/>
              <w:ind w:left="4" w:firstLine="0"/>
              <w:jc w:val="center"/>
              <w:rPr>
                <w:sz w:val="22"/>
              </w:rPr>
            </w:pPr>
            <w:r>
              <w:rPr>
                <w:sz w:val="22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D86EB8" w14:textId="77777777" w:rsidR="00FF4720" w:rsidRPr="00C133B0" w:rsidRDefault="00FF4720" w:rsidP="00F769C0">
            <w:pPr>
              <w:spacing w:after="0" w:line="240" w:lineRule="auto"/>
              <w:ind w:left="4" w:firstLine="0"/>
              <w:jc w:val="center"/>
              <w:rPr>
                <w:sz w:val="22"/>
              </w:rPr>
            </w:pPr>
            <w:r>
              <w:rPr>
                <w:sz w:val="22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1C72A5" w14:textId="77777777" w:rsidR="00FF4720" w:rsidRPr="00C133B0" w:rsidRDefault="00FF4720" w:rsidP="00F769C0">
            <w:pPr>
              <w:spacing w:after="0" w:line="240" w:lineRule="auto"/>
              <w:ind w:left="0" w:right="86" w:firstLine="0"/>
              <w:jc w:val="center"/>
              <w:rPr>
                <w:sz w:val="22"/>
              </w:rPr>
            </w:pPr>
            <w:r>
              <w:rPr>
                <w:sz w:val="22"/>
              </w:rPr>
              <w:t>а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66E9B3" w14:textId="77777777" w:rsidR="00FF4720" w:rsidRPr="00C133B0" w:rsidRDefault="00FF4720" w:rsidP="00F769C0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>
              <w:rPr>
                <w:sz w:val="22"/>
              </w:rPr>
              <w:t>б</w:t>
            </w:r>
          </w:p>
        </w:tc>
      </w:tr>
      <w:tr w:rsidR="00FF4720" w:rsidRPr="00C133B0" w14:paraId="444AAF6C" w14:textId="77777777" w:rsidTr="00F769C0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8F9C36" w14:textId="77777777" w:rsidR="00FF4720" w:rsidRPr="00C133B0" w:rsidRDefault="00FF4720" w:rsidP="00F769C0">
            <w:pPr>
              <w:spacing w:after="0" w:line="240" w:lineRule="auto"/>
              <w:ind w:left="4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13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687A2B" w14:textId="77777777" w:rsidR="00FF4720" w:rsidRPr="00C133B0" w:rsidRDefault="00FF4720" w:rsidP="00F769C0">
            <w:pPr>
              <w:spacing w:after="0" w:line="240" w:lineRule="auto"/>
              <w:ind w:left="5" w:firstLine="0"/>
              <w:jc w:val="center"/>
              <w:rPr>
                <w:sz w:val="22"/>
              </w:rPr>
            </w:pPr>
            <w:r>
              <w:rPr>
                <w:sz w:val="22"/>
              </w:rP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238017" w14:textId="77777777" w:rsidR="00FF4720" w:rsidRPr="00C133B0" w:rsidRDefault="00FF4720" w:rsidP="00F769C0">
            <w:pPr>
              <w:spacing w:after="0" w:line="240" w:lineRule="auto"/>
              <w:ind w:left="5" w:firstLine="0"/>
              <w:jc w:val="center"/>
              <w:rPr>
                <w:sz w:val="22"/>
              </w:rPr>
            </w:pPr>
            <w:r>
              <w:rPr>
                <w:sz w:val="22"/>
              </w:rP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F5BC3D" w14:textId="77777777" w:rsidR="00FF4720" w:rsidRPr="00C133B0" w:rsidRDefault="00FF4720" w:rsidP="00F769C0">
            <w:pPr>
              <w:spacing w:after="0" w:line="240" w:lineRule="auto"/>
              <w:ind w:left="0" w:right="86" w:firstLine="0"/>
              <w:jc w:val="center"/>
              <w:rPr>
                <w:sz w:val="22"/>
              </w:rPr>
            </w:pPr>
            <w:r>
              <w:rPr>
                <w:sz w:val="22"/>
              </w:rPr>
              <w:t>а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432761" w14:textId="77777777" w:rsidR="00FF4720" w:rsidRPr="00C133B0" w:rsidRDefault="00FF4720" w:rsidP="00F769C0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>
              <w:rPr>
                <w:sz w:val="22"/>
              </w:rPr>
              <w:t>а</w:t>
            </w:r>
          </w:p>
        </w:tc>
      </w:tr>
      <w:tr w:rsidR="00FF4720" w:rsidRPr="00C133B0" w14:paraId="373FB56F" w14:textId="77777777" w:rsidTr="00F769C0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388D64" w14:textId="77777777" w:rsidR="00FF4720" w:rsidRPr="00C133B0" w:rsidRDefault="00FF4720" w:rsidP="00F769C0">
            <w:pPr>
              <w:spacing w:after="0" w:line="240" w:lineRule="auto"/>
              <w:ind w:left="4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14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94EFED" w14:textId="77777777" w:rsidR="00FF4720" w:rsidRPr="00C133B0" w:rsidRDefault="00FF4720" w:rsidP="00F769C0">
            <w:pPr>
              <w:spacing w:after="0" w:line="240" w:lineRule="auto"/>
              <w:ind w:left="5" w:firstLine="0"/>
              <w:jc w:val="center"/>
              <w:rPr>
                <w:sz w:val="22"/>
              </w:rPr>
            </w:pPr>
            <w:r>
              <w:rPr>
                <w:sz w:val="22"/>
              </w:rP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C50C39" w14:textId="77777777" w:rsidR="00FF4720" w:rsidRPr="00C133B0" w:rsidRDefault="00FF4720" w:rsidP="00F769C0">
            <w:pPr>
              <w:spacing w:after="0" w:line="240" w:lineRule="auto"/>
              <w:ind w:left="5" w:firstLine="0"/>
              <w:jc w:val="center"/>
              <w:rPr>
                <w:sz w:val="22"/>
              </w:rPr>
            </w:pPr>
            <w:r>
              <w:rPr>
                <w:sz w:val="22"/>
              </w:rP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72C69A" w14:textId="77777777" w:rsidR="00FF4720" w:rsidRPr="00C133B0" w:rsidRDefault="00FF4720" w:rsidP="00F769C0">
            <w:pPr>
              <w:spacing w:after="0" w:line="240" w:lineRule="auto"/>
              <w:ind w:left="0" w:right="86" w:firstLine="0"/>
              <w:jc w:val="center"/>
              <w:rPr>
                <w:sz w:val="22"/>
              </w:rPr>
            </w:pPr>
            <w:r>
              <w:rPr>
                <w:sz w:val="22"/>
              </w:rPr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39AA1B" w14:textId="77777777" w:rsidR="00FF4720" w:rsidRPr="00C133B0" w:rsidRDefault="00FF4720" w:rsidP="00F769C0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>
              <w:rPr>
                <w:sz w:val="22"/>
              </w:rPr>
              <w:t>в</w:t>
            </w:r>
          </w:p>
        </w:tc>
      </w:tr>
      <w:tr w:rsidR="00FF4720" w:rsidRPr="00C133B0" w14:paraId="216C43D3" w14:textId="77777777" w:rsidTr="00F769C0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20452F" w14:textId="77777777" w:rsidR="00FF4720" w:rsidRPr="00C133B0" w:rsidRDefault="00FF4720" w:rsidP="00F769C0">
            <w:pPr>
              <w:spacing w:after="0" w:line="240" w:lineRule="auto"/>
              <w:ind w:left="4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15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0AD817" w14:textId="77777777" w:rsidR="00FF4720" w:rsidRPr="00C133B0" w:rsidRDefault="00FF4720" w:rsidP="00F769C0">
            <w:pPr>
              <w:spacing w:after="0" w:line="240" w:lineRule="auto"/>
              <w:ind w:left="5" w:firstLine="0"/>
              <w:jc w:val="center"/>
              <w:rPr>
                <w:sz w:val="22"/>
              </w:rPr>
            </w:pPr>
            <w:r>
              <w:rPr>
                <w:sz w:val="22"/>
              </w:rP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10D726" w14:textId="77777777" w:rsidR="00FF4720" w:rsidRPr="00C133B0" w:rsidRDefault="00FF4720" w:rsidP="00F769C0">
            <w:pPr>
              <w:spacing w:after="0" w:line="240" w:lineRule="auto"/>
              <w:ind w:left="5" w:firstLine="0"/>
              <w:jc w:val="center"/>
              <w:rPr>
                <w:sz w:val="22"/>
              </w:rPr>
            </w:pPr>
            <w:r>
              <w:rPr>
                <w:sz w:val="22"/>
              </w:rP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1AC31D" w14:textId="77777777" w:rsidR="00FF4720" w:rsidRPr="00C133B0" w:rsidRDefault="00FF4720" w:rsidP="00F769C0">
            <w:pPr>
              <w:spacing w:after="0" w:line="240" w:lineRule="auto"/>
              <w:ind w:left="0" w:right="86" w:firstLine="0"/>
              <w:jc w:val="center"/>
              <w:rPr>
                <w:sz w:val="22"/>
              </w:rPr>
            </w:pPr>
            <w:r>
              <w:rPr>
                <w:sz w:val="22"/>
              </w:rP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BC288B" w14:textId="77777777" w:rsidR="00FF4720" w:rsidRPr="00C133B0" w:rsidRDefault="00FF4720" w:rsidP="00F769C0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>
              <w:rPr>
                <w:sz w:val="22"/>
              </w:rPr>
              <w:t>а</w:t>
            </w:r>
          </w:p>
        </w:tc>
      </w:tr>
      <w:tr w:rsidR="00FF4720" w:rsidRPr="00C133B0" w14:paraId="28CF5273" w14:textId="77777777" w:rsidTr="00F769C0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72BBA2" w14:textId="77777777" w:rsidR="00FF4720" w:rsidRPr="00C133B0" w:rsidRDefault="00FF4720" w:rsidP="00F769C0">
            <w:pPr>
              <w:spacing w:after="0" w:line="240" w:lineRule="auto"/>
              <w:ind w:left="4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16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9528B8" w14:textId="77777777" w:rsidR="00FF4720" w:rsidRPr="00C133B0" w:rsidRDefault="00FF4720" w:rsidP="00F769C0">
            <w:pPr>
              <w:spacing w:after="0" w:line="240" w:lineRule="auto"/>
              <w:ind w:left="5" w:firstLine="0"/>
              <w:jc w:val="center"/>
              <w:rPr>
                <w:sz w:val="22"/>
              </w:rPr>
            </w:pPr>
            <w:r>
              <w:rPr>
                <w:sz w:val="22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47DFC8" w14:textId="77777777" w:rsidR="00FF4720" w:rsidRPr="00C133B0" w:rsidRDefault="00FF4720" w:rsidP="00F769C0">
            <w:pPr>
              <w:spacing w:after="0" w:line="240" w:lineRule="auto"/>
              <w:ind w:left="5" w:firstLine="0"/>
              <w:jc w:val="center"/>
              <w:rPr>
                <w:sz w:val="22"/>
              </w:rPr>
            </w:pPr>
            <w:r>
              <w:rPr>
                <w:sz w:val="22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60B355" w14:textId="77777777" w:rsidR="00FF4720" w:rsidRPr="00C133B0" w:rsidRDefault="00FF4720" w:rsidP="00F769C0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>
              <w:rPr>
                <w:sz w:val="22"/>
              </w:rPr>
              <w:t>а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CC75C7" w14:textId="77777777" w:rsidR="00FF4720" w:rsidRPr="00C133B0" w:rsidRDefault="00FF4720" w:rsidP="00F769C0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>
              <w:rPr>
                <w:sz w:val="22"/>
              </w:rPr>
              <w:t>б</w:t>
            </w:r>
          </w:p>
        </w:tc>
      </w:tr>
      <w:tr w:rsidR="00FF4720" w:rsidRPr="00C133B0" w14:paraId="3E282064" w14:textId="77777777" w:rsidTr="00F769C0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9AC2B2" w14:textId="77777777" w:rsidR="00FF4720" w:rsidRPr="00C133B0" w:rsidRDefault="00FF4720" w:rsidP="00F769C0">
            <w:pPr>
              <w:spacing w:after="0" w:line="240" w:lineRule="auto"/>
              <w:ind w:left="4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17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2BF3FE" w14:textId="77777777" w:rsidR="00FF4720" w:rsidRPr="00C133B0" w:rsidRDefault="00FF4720" w:rsidP="00F769C0">
            <w:pPr>
              <w:spacing w:after="0" w:line="240" w:lineRule="auto"/>
              <w:ind w:left="5" w:firstLine="0"/>
              <w:jc w:val="center"/>
              <w:rPr>
                <w:sz w:val="22"/>
              </w:rPr>
            </w:pPr>
            <w:r>
              <w:rPr>
                <w:sz w:val="22"/>
              </w:rP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3C1C22" w14:textId="77777777" w:rsidR="00FF4720" w:rsidRPr="00C133B0" w:rsidRDefault="00FF4720" w:rsidP="00F769C0">
            <w:pPr>
              <w:spacing w:after="0" w:line="240" w:lineRule="auto"/>
              <w:ind w:left="5" w:firstLine="0"/>
              <w:jc w:val="center"/>
              <w:rPr>
                <w:sz w:val="22"/>
              </w:rPr>
            </w:pPr>
            <w:r>
              <w:rPr>
                <w:sz w:val="22"/>
              </w:rP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101B6C" w14:textId="77777777" w:rsidR="00FF4720" w:rsidRPr="00C133B0" w:rsidRDefault="00FF4720" w:rsidP="00F769C0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>
              <w:rPr>
                <w:sz w:val="22"/>
              </w:rPr>
              <w:t>а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F8B441" w14:textId="77777777" w:rsidR="00FF4720" w:rsidRPr="00C133B0" w:rsidRDefault="00FF4720" w:rsidP="00F769C0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>
              <w:rPr>
                <w:sz w:val="22"/>
              </w:rPr>
              <w:t>а</w:t>
            </w:r>
          </w:p>
        </w:tc>
      </w:tr>
      <w:tr w:rsidR="00FF4720" w:rsidRPr="00C133B0" w14:paraId="5442E2B8" w14:textId="77777777" w:rsidTr="00F769C0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6F830F" w14:textId="77777777" w:rsidR="00FF4720" w:rsidRPr="00C133B0" w:rsidRDefault="00FF4720" w:rsidP="00F769C0">
            <w:pPr>
              <w:spacing w:after="0" w:line="240" w:lineRule="auto"/>
              <w:ind w:left="4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18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038B0C" w14:textId="77777777" w:rsidR="00FF4720" w:rsidRPr="00C133B0" w:rsidRDefault="00FF4720" w:rsidP="00F769C0">
            <w:pPr>
              <w:spacing w:after="0" w:line="240" w:lineRule="auto"/>
              <w:ind w:left="5" w:firstLine="0"/>
              <w:jc w:val="center"/>
              <w:rPr>
                <w:sz w:val="22"/>
              </w:rPr>
            </w:pPr>
            <w:r>
              <w:rPr>
                <w:sz w:val="22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FA38D4" w14:textId="77777777" w:rsidR="00FF4720" w:rsidRPr="00C133B0" w:rsidRDefault="00FF4720" w:rsidP="00F769C0">
            <w:pPr>
              <w:spacing w:after="0" w:line="240" w:lineRule="auto"/>
              <w:ind w:left="5" w:firstLine="0"/>
              <w:jc w:val="center"/>
              <w:rPr>
                <w:sz w:val="22"/>
              </w:rPr>
            </w:pPr>
            <w:r>
              <w:rPr>
                <w:sz w:val="22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630551" w14:textId="77777777" w:rsidR="00FF4720" w:rsidRPr="00C133B0" w:rsidRDefault="00FF4720" w:rsidP="00F769C0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>
              <w:rPr>
                <w:sz w:val="22"/>
              </w:rPr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CFC846" w14:textId="77777777" w:rsidR="00FF4720" w:rsidRPr="00C133B0" w:rsidRDefault="00FF4720" w:rsidP="00F769C0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>
              <w:rPr>
                <w:sz w:val="22"/>
              </w:rPr>
              <w:t>б</w:t>
            </w:r>
          </w:p>
        </w:tc>
      </w:tr>
      <w:tr w:rsidR="00FF4720" w:rsidRPr="00C133B0" w14:paraId="42BD0B23" w14:textId="77777777" w:rsidTr="00F769C0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009D03" w14:textId="77777777" w:rsidR="00FF4720" w:rsidRPr="00C133B0" w:rsidRDefault="00FF4720" w:rsidP="00F769C0">
            <w:pPr>
              <w:spacing w:after="0" w:line="240" w:lineRule="auto"/>
              <w:ind w:left="4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19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9452B6" w14:textId="77777777" w:rsidR="00FF4720" w:rsidRPr="00C133B0" w:rsidRDefault="00FF4720" w:rsidP="00F769C0">
            <w:pPr>
              <w:spacing w:after="0" w:line="240" w:lineRule="auto"/>
              <w:ind w:left="5" w:firstLine="0"/>
              <w:jc w:val="center"/>
              <w:rPr>
                <w:b/>
                <w:color w:val="000000"/>
                <w:sz w:val="22"/>
              </w:rPr>
            </w:pPr>
            <w:r>
              <w:rPr>
                <w:b/>
                <w:color w:val="000000"/>
                <w:sz w:val="22"/>
              </w:rP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35C2B3" w14:textId="77777777" w:rsidR="00FF4720" w:rsidRPr="00C133B0" w:rsidRDefault="00FF4720" w:rsidP="00F769C0">
            <w:pPr>
              <w:spacing w:after="0" w:line="240" w:lineRule="auto"/>
              <w:ind w:left="5" w:firstLine="0"/>
              <w:jc w:val="center"/>
              <w:rPr>
                <w:b/>
                <w:color w:val="000000"/>
                <w:sz w:val="22"/>
              </w:rPr>
            </w:pPr>
            <w:r>
              <w:rPr>
                <w:b/>
                <w:color w:val="000000"/>
                <w:sz w:val="22"/>
              </w:rP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7AF172" w14:textId="77777777" w:rsidR="00FF4720" w:rsidRPr="00C133B0" w:rsidRDefault="00FF4720" w:rsidP="00F769C0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>
              <w:rPr>
                <w:sz w:val="22"/>
              </w:rP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8D6087" w14:textId="77777777" w:rsidR="00FF4720" w:rsidRPr="00B92BB8" w:rsidRDefault="00FF4720" w:rsidP="00F769C0">
            <w:pPr>
              <w:spacing w:after="0" w:line="240" w:lineRule="auto"/>
              <w:ind w:left="0" w:firstLine="0"/>
              <w:jc w:val="center"/>
              <w:rPr>
                <w:color w:val="000000"/>
                <w:sz w:val="22"/>
              </w:rPr>
            </w:pPr>
            <w:r w:rsidRPr="00B92BB8">
              <w:rPr>
                <w:color w:val="000000"/>
                <w:sz w:val="22"/>
              </w:rPr>
              <w:t>в</w:t>
            </w:r>
          </w:p>
        </w:tc>
      </w:tr>
      <w:tr w:rsidR="00FF4720" w:rsidRPr="00C133B0" w14:paraId="53BB8030" w14:textId="77777777" w:rsidTr="00F769C0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610D5D" w14:textId="77777777" w:rsidR="00FF4720" w:rsidRPr="00C133B0" w:rsidRDefault="00FF4720" w:rsidP="00F769C0">
            <w:pPr>
              <w:spacing w:after="0" w:line="240" w:lineRule="auto"/>
              <w:ind w:left="4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20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4A85D9" w14:textId="77777777" w:rsidR="00FF4720" w:rsidRPr="00C133B0" w:rsidRDefault="00FF4720" w:rsidP="00F769C0">
            <w:pPr>
              <w:spacing w:after="0" w:line="240" w:lineRule="auto"/>
              <w:ind w:left="5" w:firstLine="0"/>
              <w:jc w:val="center"/>
              <w:rPr>
                <w:sz w:val="22"/>
              </w:rPr>
            </w:pPr>
            <w:r>
              <w:rPr>
                <w:sz w:val="22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FDA03D" w14:textId="77777777" w:rsidR="00FF4720" w:rsidRPr="00C133B0" w:rsidRDefault="00FF4720" w:rsidP="00F769C0">
            <w:pPr>
              <w:spacing w:after="0" w:line="240" w:lineRule="auto"/>
              <w:ind w:left="5" w:firstLine="0"/>
              <w:jc w:val="center"/>
              <w:rPr>
                <w:sz w:val="22"/>
              </w:rPr>
            </w:pPr>
            <w:r>
              <w:rPr>
                <w:sz w:val="22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F905CD" w14:textId="77777777" w:rsidR="00FF4720" w:rsidRPr="00C133B0" w:rsidRDefault="00FF4720" w:rsidP="00F769C0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>
              <w:rPr>
                <w:sz w:val="22"/>
              </w:rPr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604172" w14:textId="77777777" w:rsidR="00FF4720" w:rsidRPr="00C133B0" w:rsidRDefault="00FF4720" w:rsidP="00F769C0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>
              <w:rPr>
                <w:sz w:val="22"/>
              </w:rPr>
              <w:t>б</w:t>
            </w:r>
          </w:p>
        </w:tc>
      </w:tr>
      <w:tr w:rsidR="00FF4720" w:rsidRPr="00C133B0" w14:paraId="7CD0B1B9" w14:textId="77777777" w:rsidTr="00F769C0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31A01B" w14:textId="77777777" w:rsidR="00FF4720" w:rsidRPr="00C133B0" w:rsidRDefault="00FF4720" w:rsidP="00F769C0">
            <w:pPr>
              <w:spacing w:after="0" w:line="240" w:lineRule="auto"/>
              <w:ind w:left="4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21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D81084" w14:textId="77777777" w:rsidR="00FF4720" w:rsidRPr="00C133B0" w:rsidRDefault="00FF4720" w:rsidP="00F769C0">
            <w:pPr>
              <w:spacing w:after="0" w:line="240" w:lineRule="auto"/>
              <w:ind w:left="5" w:firstLine="0"/>
              <w:jc w:val="center"/>
              <w:rPr>
                <w:sz w:val="22"/>
              </w:rPr>
            </w:pPr>
            <w:r>
              <w:rPr>
                <w:sz w:val="22"/>
              </w:rP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FE503A" w14:textId="77777777" w:rsidR="00FF4720" w:rsidRPr="00C133B0" w:rsidRDefault="00FF4720" w:rsidP="00F769C0">
            <w:pPr>
              <w:spacing w:after="0" w:line="240" w:lineRule="auto"/>
              <w:ind w:left="5" w:firstLine="0"/>
              <w:jc w:val="center"/>
              <w:rPr>
                <w:sz w:val="22"/>
              </w:rPr>
            </w:pPr>
            <w:r>
              <w:rPr>
                <w:sz w:val="22"/>
              </w:rP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58845C" w14:textId="77777777" w:rsidR="00FF4720" w:rsidRPr="00C133B0" w:rsidRDefault="00FF4720" w:rsidP="00F769C0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>
              <w:rPr>
                <w:sz w:val="22"/>
              </w:rPr>
              <w:t>а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DA753E" w14:textId="77777777" w:rsidR="00FF4720" w:rsidRPr="00C133B0" w:rsidRDefault="00FF4720" w:rsidP="00F769C0">
            <w:pPr>
              <w:spacing w:after="0" w:line="240" w:lineRule="auto"/>
              <w:ind w:left="0" w:right="87" w:firstLine="0"/>
              <w:jc w:val="center"/>
              <w:rPr>
                <w:sz w:val="22"/>
              </w:rPr>
            </w:pPr>
            <w:r>
              <w:rPr>
                <w:sz w:val="22"/>
              </w:rPr>
              <w:t>г</w:t>
            </w:r>
          </w:p>
        </w:tc>
      </w:tr>
      <w:tr w:rsidR="00FF4720" w:rsidRPr="00C133B0" w14:paraId="462CBF62" w14:textId="77777777" w:rsidTr="00F769C0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3EFD1E" w14:textId="77777777" w:rsidR="00FF4720" w:rsidRPr="00C133B0" w:rsidRDefault="00FF4720" w:rsidP="00F769C0">
            <w:pPr>
              <w:spacing w:after="0" w:line="240" w:lineRule="auto"/>
              <w:ind w:left="4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22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814BEE" w14:textId="77777777" w:rsidR="00FF4720" w:rsidRPr="00C133B0" w:rsidRDefault="00FF4720" w:rsidP="00F769C0">
            <w:pPr>
              <w:spacing w:after="0" w:line="240" w:lineRule="auto"/>
              <w:ind w:left="5" w:firstLine="0"/>
              <w:jc w:val="center"/>
              <w:rPr>
                <w:sz w:val="22"/>
              </w:rPr>
            </w:pPr>
            <w:r>
              <w:rPr>
                <w:sz w:val="22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4AAFD2" w14:textId="77777777" w:rsidR="00FF4720" w:rsidRPr="00C133B0" w:rsidRDefault="00FF4720" w:rsidP="00F769C0">
            <w:pPr>
              <w:spacing w:after="0" w:line="240" w:lineRule="auto"/>
              <w:ind w:left="5" w:firstLine="0"/>
              <w:jc w:val="center"/>
              <w:rPr>
                <w:sz w:val="22"/>
              </w:rPr>
            </w:pPr>
            <w:r>
              <w:rPr>
                <w:sz w:val="22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47D445" w14:textId="77777777" w:rsidR="00FF4720" w:rsidRPr="00C133B0" w:rsidRDefault="00FF4720" w:rsidP="00F769C0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>
              <w:rPr>
                <w:sz w:val="22"/>
              </w:rP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A731C2" w14:textId="77777777" w:rsidR="00FF4720" w:rsidRPr="00C133B0" w:rsidRDefault="00FF4720" w:rsidP="00F769C0">
            <w:pPr>
              <w:spacing w:after="0" w:line="240" w:lineRule="auto"/>
              <w:ind w:left="0" w:right="86" w:firstLine="0"/>
              <w:jc w:val="center"/>
              <w:rPr>
                <w:sz w:val="22"/>
              </w:rPr>
            </w:pPr>
            <w:r>
              <w:rPr>
                <w:sz w:val="22"/>
              </w:rPr>
              <w:t>а</w:t>
            </w:r>
          </w:p>
        </w:tc>
      </w:tr>
      <w:tr w:rsidR="00FF4720" w:rsidRPr="00C133B0" w14:paraId="2168BDBE" w14:textId="77777777" w:rsidTr="00F769C0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B6FF9F" w14:textId="77777777" w:rsidR="00FF4720" w:rsidRPr="00C133B0" w:rsidRDefault="00FF4720" w:rsidP="00F769C0">
            <w:pPr>
              <w:spacing w:after="0" w:line="240" w:lineRule="auto"/>
              <w:ind w:left="4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23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795B9E" w14:textId="77777777" w:rsidR="00FF4720" w:rsidRPr="00C133B0" w:rsidRDefault="00FF4720" w:rsidP="00F769C0">
            <w:pPr>
              <w:spacing w:after="0" w:line="240" w:lineRule="auto"/>
              <w:ind w:left="5" w:firstLine="0"/>
              <w:jc w:val="center"/>
              <w:rPr>
                <w:sz w:val="22"/>
              </w:rPr>
            </w:pPr>
            <w:r>
              <w:rPr>
                <w:sz w:val="22"/>
              </w:rP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BC829B" w14:textId="77777777" w:rsidR="00FF4720" w:rsidRPr="00C133B0" w:rsidRDefault="00FF4720" w:rsidP="00F769C0">
            <w:pPr>
              <w:spacing w:after="0" w:line="240" w:lineRule="auto"/>
              <w:ind w:left="5" w:firstLine="0"/>
              <w:jc w:val="center"/>
              <w:rPr>
                <w:sz w:val="22"/>
              </w:rPr>
            </w:pPr>
            <w:r>
              <w:rPr>
                <w:sz w:val="22"/>
              </w:rP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EB55B7" w14:textId="77777777" w:rsidR="00FF4720" w:rsidRPr="00C133B0" w:rsidRDefault="00FF4720" w:rsidP="00F769C0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>
              <w:rPr>
                <w:sz w:val="22"/>
              </w:rPr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442C6B" w14:textId="77777777" w:rsidR="00FF4720" w:rsidRPr="00C133B0" w:rsidRDefault="00FF4720" w:rsidP="00F769C0">
            <w:pPr>
              <w:spacing w:after="0" w:line="240" w:lineRule="auto"/>
              <w:ind w:left="0" w:right="86" w:firstLine="0"/>
              <w:jc w:val="center"/>
              <w:rPr>
                <w:sz w:val="22"/>
              </w:rPr>
            </w:pPr>
            <w:r>
              <w:rPr>
                <w:sz w:val="22"/>
              </w:rPr>
              <w:t>а</w:t>
            </w:r>
          </w:p>
        </w:tc>
      </w:tr>
      <w:tr w:rsidR="00FF4720" w:rsidRPr="00C133B0" w14:paraId="54E86435" w14:textId="77777777" w:rsidTr="00F769C0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43F6B1" w14:textId="77777777" w:rsidR="00FF4720" w:rsidRPr="00C133B0" w:rsidRDefault="00FF4720" w:rsidP="00F769C0">
            <w:pPr>
              <w:spacing w:after="0" w:line="240" w:lineRule="auto"/>
              <w:ind w:left="4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24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5BC7E2" w14:textId="77777777" w:rsidR="00FF4720" w:rsidRPr="00C133B0" w:rsidRDefault="00FF4720" w:rsidP="00F769C0">
            <w:pPr>
              <w:spacing w:after="0" w:line="240" w:lineRule="auto"/>
              <w:ind w:left="5" w:firstLine="0"/>
              <w:jc w:val="center"/>
              <w:rPr>
                <w:sz w:val="22"/>
              </w:rPr>
            </w:pPr>
            <w:r>
              <w:rPr>
                <w:sz w:val="22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0FEBF0" w14:textId="77777777" w:rsidR="00FF4720" w:rsidRPr="00C133B0" w:rsidRDefault="00FF4720" w:rsidP="00F769C0">
            <w:pPr>
              <w:spacing w:after="0" w:line="240" w:lineRule="auto"/>
              <w:ind w:left="5" w:firstLine="0"/>
              <w:jc w:val="center"/>
              <w:rPr>
                <w:sz w:val="22"/>
              </w:rPr>
            </w:pPr>
            <w:r>
              <w:rPr>
                <w:sz w:val="22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DB30EC" w14:textId="77777777" w:rsidR="00FF4720" w:rsidRPr="00C133B0" w:rsidRDefault="00FF4720" w:rsidP="00F769C0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>
              <w:rPr>
                <w:sz w:val="22"/>
              </w:rP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F0CCA9" w14:textId="77777777" w:rsidR="00FF4720" w:rsidRPr="00C133B0" w:rsidRDefault="00FF4720" w:rsidP="00F769C0">
            <w:pPr>
              <w:spacing w:after="0" w:line="240" w:lineRule="auto"/>
              <w:ind w:left="0" w:right="86" w:firstLine="0"/>
              <w:jc w:val="center"/>
              <w:rPr>
                <w:sz w:val="22"/>
              </w:rPr>
            </w:pPr>
            <w:r>
              <w:rPr>
                <w:sz w:val="22"/>
              </w:rPr>
              <w:t>в</w:t>
            </w:r>
          </w:p>
        </w:tc>
      </w:tr>
      <w:tr w:rsidR="00FF4720" w:rsidRPr="00C133B0" w14:paraId="725C0A05" w14:textId="77777777" w:rsidTr="00F769C0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5925FC" w14:textId="77777777" w:rsidR="00FF4720" w:rsidRPr="00C133B0" w:rsidRDefault="00FF4720" w:rsidP="00F769C0">
            <w:pPr>
              <w:spacing w:after="0" w:line="240" w:lineRule="auto"/>
              <w:ind w:left="4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25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13217E" w14:textId="77777777" w:rsidR="00FF4720" w:rsidRPr="00C133B0" w:rsidRDefault="00FF4720" w:rsidP="00F769C0">
            <w:pPr>
              <w:spacing w:after="0" w:line="240" w:lineRule="auto"/>
              <w:ind w:left="5" w:firstLine="0"/>
              <w:jc w:val="center"/>
              <w:rPr>
                <w:sz w:val="22"/>
              </w:rPr>
            </w:pPr>
            <w:r>
              <w:rPr>
                <w:sz w:val="22"/>
              </w:rP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F8BCCF" w14:textId="77777777" w:rsidR="00FF4720" w:rsidRPr="00C133B0" w:rsidRDefault="00FF4720" w:rsidP="00F769C0">
            <w:pPr>
              <w:spacing w:after="0" w:line="240" w:lineRule="auto"/>
              <w:ind w:left="5" w:firstLine="0"/>
              <w:jc w:val="center"/>
              <w:rPr>
                <w:sz w:val="22"/>
              </w:rPr>
            </w:pPr>
            <w:r>
              <w:rPr>
                <w:sz w:val="22"/>
              </w:rP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702978" w14:textId="77777777" w:rsidR="00FF4720" w:rsidRPr="00C133B0" w:rsidRDefault="00FF4720" w:rsidP="00F769C0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>
              <w:rPr>
                <w:sz w:val="22"/>
              </w:rPr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F39305" w14:textId="77777777" w:rsidR="00FF4720" w:rsidRPr="00C133B0" w:rsidRDefault="00FF4720" w:rsidP="00F769C0">
            <w:pPr>
              <w:spacing w:after="0" w:line="240" w:lineRule="auto"/>
              <w:ind w:left="0" w:right="86" w:firstLine="0"/>
              <w:jc w:val="center"/>
              <w:rPr>
                <w:sz w:val="22"/>
              </w:rPr>
            </w:pPr>
            <w:r>
              <w:rPr>
                <w:sz w:val="22"/>
              </w:rPr>
              <w:t>б</w:t>
            </w:r>
          </w:p>
        </w:tc>
      </w:tr>
      <w:tr w:rsidR="00FF4720" w:rsidRPr="00C133B0" w14:paraId="6E652332" w14:textId="77777777" w:rsidTr="00F769C0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F94E89" w14:textId="77777777" w:rsidR="00FF4720" w:rsidRPr="00C133B0" w:rsidRDefault="00FF4720" w:rsidP="00F769C0">
            <w:pPr>
              <w:spacing w:after="0" w:line="240" w:lineRule="auto"/>
              <w:ind w:left="4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26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46CD31" w14:textId="77777777" w:rsidR="00FF4720" w:rsidRPr="00C133B0" w:rsidRDefault="00FF4720" w:rsidP="00F769C0">
            <w:pPr>
              <w:spacing w:after="0" w:line="240" w:lineRule="auto"/>
              <w:ind w:left="5" w:firstLine="0"/>
              <w:jc w:val="center"/>
              <w:rPr>
                <w:sz w:val="22"/>
              </w:rPr>
            </w:pPr>
            <w:r>
              <w:rPr>
                <w:sz w:val="22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3A8818" w14:textId="77777777" w:rsidR="00FF4720" w:rsidRPr="00C133B0" w:rsidRDefault="00FF4720" w:rsidP="00F769C0">
            <w:pPr>
              <w:spacing w:after="0" w:line="240" w:lineRule="auto"/>
              <w:ind w:left="5" w:firstLine="0"/>
              <w:jc w:val="center"/>
              <w:rPr>
                <w:sz w:val="22"/>
              </w:rPr>
            </w:pPr>
            <w:r>
              <w:rPr>
                <w:sz w:val="22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8402DE" w14:textId="77777777" w:rsidR="00FF4720" w:rsidRPr="00C133B0" w:rsidRDefault="00FF4720" w:rsidP="00F769C0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>
              <w:rPr>
                <w:sz w:val="22"/>
              </w:rP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6EEC1E" w14:textId="77777777" w:rsidR="00FF4720" w:rsidRPr="00C133B0" w:rsidRDefault="00FF4720" w:rsidP="00F769C0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>
              <w:rPr>
                <w:sz w:val="22"/>
              </w:rPr>
              <w:t>а</w:t>
            </w:r>
          </w:p>
        </w:tc>
      </w:tr>
      <w:tr w:rsidR="00FF4720" w:rsidRPr="00C133B0" w14:paraId="248F27AA" w14:textId="77777777" w:rsidTr="00F769C0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042F5F" w14:textId="77777777" w:rsidR="00FF4720" w:rsidRPr="00C133B0" w:rsidRDefault="00FF4720" w:rsidP="00F769C0">
            <w:pPr>
              <w:spacing w:after="0" w:line="240" w:lineRule="auto"/>
              <w:ind w:left="4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27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9A333D" w14:textId="77777777" w:rsidR="00FF4720" w:rsidRPr="00C133B0" w:rsidRDefault="00FF4720" w:rsidP="00F769C0">
            <w:pPr>
              <w:spacing w:after="0" w:line="240" w:lineRule="auto"/>
              <w:ind w:left="4" w:firstLine="0"/>
              <w:jc w:val="center"/>
              <w:rPr>
                <w:sz w:val="22"/>
              </w:rPr>
            </w:pPr>
            <w:r>
              <w:rPr>
                <w:sz w:val="22"/>
              </w:rP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ACA24B" w14:textId="77777777" w:rsidR="00FF4720" w:rsidRPr="00C133B0" w:rsidRDefault="00FF4720" w:rsidP="00F769C0">
            <w:pPr>
              <w:spacing w:after="0" w:line="240" w:lineRule="auto"/>
              <w:ind w:left="4" w:firstLine="0"/>
              <w:jc w:val="center"/>
              <w:rPr>
                <w:sz w:val="22"/>
              </w:rPr>
            </w:pPr>
            <w:r>
              <w:rPr>
                <w:sz w:val="22"/>
              </w:rP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DB1042" w14:textId="77777777" w:rsidR="00FF4720" w:rsidRPr="00C133B0" w:rsidRDefault="00FF4720" w:rsidP="00F769C0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>
              <w:rPr>
                <w:sz w:val="22"/>
              </w:rPr>
              <w:t>а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0B74DC" w14:textId="77777777" w:rsidR="00FF4720" w:rsidRPr="00C133B0" w:rsidRDefault="00FF4720" w:rsidP="00F769C0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>
              <w:rPr>
                <w:sz w:val="22"/>
              </w:rPr>
              <w:t>а</w:t>
            </w:r>
          </w:p>
        </w:tc>
      </w:tr>
      <w:tr w:rsidR="00FF4720" w:rsidRPr="00C133B0" w14:paraId="742E61CD" w14:textId="77777777" w:rsidTr="00F769C0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F17575" w14:textId="77777777" w:rsidR="00FF4720" w:rsidRPr="00C133B0" w:rsidRDefault="00FF4720" w:rsidP="00F769C0">
            <w:pPr>
              <w:spacing w:after="0" w:line="240" w:lineRule="auto"/>
              <w:ind w:left="4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28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33D509" w14:textId="77777777" w:rsidR="00FF4720" w:rsidRPr="00C133B0" w:rsidRDefault="00FF4720" w:rsidP="00F769C0">
            <w:pPr>
              <w:spacing w:after="0" w:line="240" w:lineRule="auto"/>
              <w:ind w:left="4" w:firstLine="0"/>
              <w:jc w:val="center"/>
              <w:rPr>
                <w:sz w:val="22"/>
              </w:rPr>
            </w:pPr>
            <w:r>
              <w:rPr>
                <w:sz w:val="22"/>
              </w:rP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807157" w14:textId="77777777" w:rsidR="00FF4720" w:rsidRPr="00C133B0" w:rsidRDefault="00FF4720" w:rsidP="00F769C0">
            <w:pPr>
              <w:spacing w:after="0" w:line="240" w:lineRule="auto"/>
              <w:ind w:left="4" w:firstLine="0"/>
              <w:jc w:val="center"/>
              <w:rPr>
                <w:sz w:val="22"/>
              </w:rPr>
            </w:pPr>
            <w:r>
              <w:rPr>
                <w:sz w:val="22"/>
              </w:rP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8903DA" w14:textId="77777777" w:rsidR="00FF4720" w:rsidRPr="00C133B0" w:rsidRDefault="00FF4720" w:rsidP="00F769C0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>
              <w:rPr>
                <w:sz w:val="22"/>
              </w:rP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6595BE" w14:textId="77777777" w:rsidR="00FF4720" w:rsidRPr="00C133B0" w:rsidRDefault="00FF4720" w:rsidP="00F769C0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>
              <w:rPr>
                <w:sz w:val="22"/>
              </w:rPr>
              <w:t>в</w:t>
            </w:r>
          </w:p>
        </w:tc>
      </w:tr>
      <w:tr w:rsidR="00FF4720" w:rsidRPr="00C133B0" w14:paraId="3868DB20" w14:textId="77777777" w:rsidTr="00F769C0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6AF620" w14:textId="77777777" w:rsidR="00FF4720" w:rsidRPr="00C133B0" w:rsidRDefault="00FF4720" w:rsidP="00F769C0">
            <w:pPr>
              <w:spacing w:after="0" w:line="240" w:lineRule="auto"/>
              <w:ind w:left="4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29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70FED1" w14:textId="77777777" w:rsidR="00FF4720" w:rsidRPr="00C133B0" w:rsidRDefault="00FF4720" w:rsidP="00F769C0">
            <w:pPr>
              <w:spacing w:after="0" w:line="240" w:lineRule="auto"/>
              <w:ind w:left="5" w:firstLine="0"/>
              <w:jc w:val="center"/>
              <w:rPr>
                <w:sz w:val="22"/>
              </w:rPr>
            </w:pPr>
            <w:r>
              <w:rPr>
                <w:sz w:val="22"/>
              </w:rP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EC85EC" w14:textId="77777777" w:rsidR="00FF4720" w:rsidRPr="00C133B0" w:rsidRDefault="00FF4720" w:rsidP="00F769C0">
            <w:pPr>
              <w:spacing w:after="0" w:line="240" w:lineRule="auto"/>
              <w:ind w:left="5" w:firstLine="0"/>
              <w:jc w:val="center"/>
              <w:rPr>
                <w:sz w:val="22"/>
              </w:rPr>
            </w:pPr>
            <w:r>
              <w:rPr>
                <w:sz w:val="22"/>
              </w:rP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DA7B15" w14:textId="77777777" w:rsidR="00FF4720" w:rsidRPr="00C133B0" w:rsidRDefault="00FF4720" w:rsidP="00F769C0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>
              <w:rPr>
                <w:sz w:val="22"/>
              </w:rPr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B0D85A" w14:textId="77777777" w:rsidR="00FF4720" w:rsidRPr="00C133B0" w:rsidRDefault="00FF4720" w:rsidP="00F769C0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>
              <w:rPr>
                <w:sz w:val="22"/>
              </w:rPr>
              <w:t>б</w:t>
            </w:r>
          </w:p>
        </w:tc>
      </w:tr>
      <w:tr w:rsidR="00FF4720" w:rsidRPr="00C133B0" w14:paraId="14A99D94" w14:textId="77777777" w:rsidTr="00F769C0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AB19B7" w14:textId="77777777" w:rsidR="00FF4720" w:rsidRPr="00C133B0" w:rsidRDefault="00FF4720" w:rsidP="00F769C0">
            <w:pPr>
              <w:spacing w:after="0" w:line="240" w:lineRule="auto"/>
              <w:ind w:left="4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30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065913" w14:textId="77777777" w:rsidR="00FF4720" w:rsidRPr="00C133B0" w:rsidRDefault="00FF4720" w:rsidP="00F769C0">
            <w:pPr>
              <w:spacing w:after="0" w:line="240" w:lineRule="auto"/>
              <w:ind w:left="5" w:firstLine="0"/>
              <w:jc w:val="center"/>
              <w:rPr>
                <w:sz w:val="22"/>
              </w:rPr>
            </w:pPr>
            <w:r>
              <w:rPr>
                <w:sz w:val="22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93EE58" w14:textId="77777777" w:rsidR="00FF4720" w:rsidRPr="00C133B0" w:rsidRDefault="00FF4720" w:rsidP="00F769C0">
            <w:pPr>
              <w:spacing w:after="0" w:line="240" w:lineRule="auto"/>
              <w:ind w:left="5" w:firstLine="0"/>
              <w:jc w:val="center"/>
              <w:rPr>
                <w:sz w:val="22"/>
              </w:rPr>
            </w:pPr>
            <w:r>
              <w:rPr>
                <w:sz w:val="22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2B618A" w14:textId="77777777" w:rsidR="00FF4720" w:rsidRPr="00C133B0" w:rsidRDefault="00FF4720" w:rsidP="00F769C0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>
              <w:rPr>
                <w:sz w:val="22"/>
              </w:rPr>
              <w:t>а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49AE1F" w14:textId="77777777" w:rsidR="00FF4720" w:rsidRPr="00C133B0" w:rsidRDefault="00FF4720" w:rsidP="00F769C0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>
              <w:rPr>
                <w:sz w:val="22"/>
              </w:rPr>
              <w:t>в</w:t>
            </w:r>
          </w:p>
        </w:tc>
      </w:tr>
    </w:tbl>
    <w:p w14:paraId="58ABD6E5" w14:textId="77777777" w:rsidR="004B530B" w:rsidRDefault="004B530B" w:rsidP="005F3791">
      <w:pPr>
        <w:spacing w:after="36" w:line="248" w:lineRule="auto"/>
        <w:ind w:left="105" w:right="101"/>
        <w:jc w:val="center"/>
        <w:rPr>
          <w:b/>
          <w:color w:val="000000"/>
        </w:rPr>
      </w:pPr>
    </w:p>
    <w:p w14:paraId="632CE496" w14:textId="77777777" w:rsidR="004B530B" w:rsidRDefault="004B530B" w:rsidP="005F3791">
      <w:pPr>
        <w:spacing w:after="36" w:line="248" w:lineRule="auto"/>
        <w:ind w:left="105" w:right="101"/>
        <w:jc w:val="center"/>
        <w:rPr>
          <w:b/>
          <w:color w:val="000000"/>
        </w:rPr>
      </w:pPr>
    </w:p>
    <w:p w14:paraId="671DE46D" w14:textId="77777777" w:rsidR="004B530B" w:rsidRDefault="004B530B" w:rsidP="005F3791">
      <w:pPr>
        <w:spacing w:after="36" w:line="248" w:lineRule="auto"/>
        <w:ind w:left="105" w:right="101"/>
        <w:jc w:val="center"/>
        <w:rPr>
          <w:b/>
          <w:color w:val="000000"/>
        </w:rPr>
      </w:pPr>
    </w:p>
    <w:p w14:paraId="24F736EB" w14:textId="77777777" w:rsidR="004B530B" w:rsidRDefault="004B530B" w:rsidP="005F3791">
      <w:pPr>
        <w:spacing w:after="36" w:line="248" w:lineRule="auto"/>
        <w:ind w:left="105" w:right="101"/>
        <w:jc w:val="center"/>
        <w:rPr>
          <w:b/>
          <w:color w:val="000000"/>
        </w:rPr>
      </w:pPr>
    </w:p>
    <w:p w14:paraId="4FA8F4DE" w14:textId="77777777" w:rsidR="004B530B" w:rsidRDefault="004B530B" w:rsidP="005F3791">
      <w:pPr>
        <w:spacing w:after="36" w:line="248" w:lineRule="auto"/>
        <w:ind w:left="105" w:right="101"/>
        <w:jc w:val="center"/>
        <w:rPr>
          <w:b/>
          <w:color w:val="000000"/>
        </w:rPr>
      </w:pPr>
    </w:p>
    <w:p w14:paraId="18E659E1" w14:textId="77777777" w:rsidR="004B530B" w:rsidRDefault="004B530B" w:rsidP="005F3791">
      <w:pPr>
        <w:spacing w:after="36" w:line="248" w:lineRule="auto"/>
        <w:ind w:left="105" w:right="101"/>
        <w:jc w:val="center"/>
        <w:rPr>
          <w:b/>
          <w:color w:val="000000"/>
        </w:rPr>
      </w:pPr>
    </w:p>
    <w:p w14:paraId="5345551E" w14:textId="77777777" w:rsidR="004B530B" w:rsidRDefault="004B530B" w:rsidP="005F3791">
      <w:pPr>
        <w:spacing w:after="36" w:line="248" w:lineRule="auto"/>
        <w:ind w:left="105" w:right="101"/>
        <w:jc w:val="center"/>
        <w:rPr>
          <w:b/>
          <w:color w:val="000000"/>
        </w:rPr>
      </w:pPr>
    </w:p>
    <w:p w14:paraId="5BA67F4D" w14:textId="77777777" w:rsidR="004B530B" w:rsidRDefault="004B530B" w:rsidP="005F3791">
      <w:pPr>
        <w:spacing w:after="36" w:line="248" w:lineRule="auto"/>
        <w:ind w:left="105" w:right="101"/>
        <w:jc w:val="center"/>
        <w:rPr>
          <w:b/>
          <w:color w:val="000000"/>
        </w:rPr>
      </w:pPr>
    </w:p>
    <w:p w14:paraId="420688FE" w14:textId="77777777" w:rsidR="004B530B" w:rsidRDefault="004B530B" w:rsidP="005F3791">
      <w:pPr>
        <w:spacing w:after="36" w:line="248" w:lineRule="auto"/>
        <w:ind w:left="105" w:right="101"/>
        <w:jc w:val="center"/>
        <w:rPr>
          <w:b/>
          <w:color w:val="000000"/>
        </w:rPr>
      </w:pPr>
    </w:p>
    <w:p w14:paraId="08DEF3E5" w14:textId="77777777" w:rsidR="004B530B" w:rsidRDefault="004B530B" w:rsidP="005F3791">
      <w:pPr>
        <w:spacing w:after="36" w:line="248" w:lineRule="auto"/>
        <w:ind w:left="105" w:right="101"/>
        <w:jc w:val="center"/>
        <w:rPr>
          <w:b/>
          <w:color w:val="000000"/>
        </w:rPr>
      </w:pPr>
    </w:p>
    <w:p w14:paraId="7D71BFD8" w14:textId="77777777" w:rsidR="004B530B" w:rsidRDefault="004B530B" w:rsidP="005F3791">
      <w:pPr>
        <w:spacing w:after="36" w:line="248" w:lineRule="auto"/>
        <w:ind w:left="105" w:right="101"/>
        <w:jc w:val="center"/>
        <w:rPr>
          <w:b/>
          <w:color w:val="000000"/>
        </w:rPr>
      </w:pPr>
    </w:p>
    <w:p w14:paraId="5FDFEA9F" w14:textId="06C9450F" w:rsidR="00735622" w:rsidRDefault="00735622" w:rsidP="00823203">
      <w:pPr>
        <w:spacing w:after="160" w:line="278" w:lineRule="auto"/>
        <w:ind w:left="0" w:firstLine="0"/>
        <w:rPr>
          <w:b/>
          <w:i/>
          <w:color w:val="000000"/>
        </w:rPr>
      </w:pPr>
    </w:p>
    <w:p w14:paraId="5F75977D" w14:textId="40FC2FF3" w:rsidR="008279C7" w:rsidRPr="00936A51" w:rsidRDefault="00725B47" w:rsidP="004423A9">
      <w:pPr>
        <w:spacing w:after="160" w:line="278" w:lineRule="auto"/>
        <w:ind w:left="0" w:firstLine="0"/>
        <w:jc w:val="center"/>
        <w:rPr>
          <w:b/>
        </w:rPr>
      </w:pPr>
      <w:r w:rsidRPr="00936A51">
        <w:rPr>
          <w:b/>
          <w:i/>
          <w:color w:val="000000"/>
        </w:rPr>
        <w:t>Вопросы к экзамену</w:t>
      </w:r>
    </w:p>
    <w:p w14:paraId="06FC7B31" w14:textId="77777777" w:rsidR="006930CE" w:rsidRPr="0093573D" w:rsidRDefault="006930CE" w:rsidP="006930CE">
      <w:pPr>
        <w:numPr>
          <w:ilvl w:val="0"/>
          <w:numId w:val="35"/>
        </w:numPr>
        <w:spacing w:after="160" w:line="240" w:lineRule="auto"/>
        <w:contextualSpacing/>
        <w:jc w:val="both"/>
        <w:rPr>
          <w:rFonts w:eastAsia="Calibri"/>
        </w:rPr>
      </w:pPr>
      <w:r w:rsidRPr="0093573D">
        <w:rPr>
          <w:rFonts w:eastAsia="Calibri"/>
        </w:rPr>
        <w:t>Понятие предпринимательской деятельности</w:t>
      </w:r>
    </w:p>
    <w:p w14:paraId="1F0EADEA" w14:textId="77777777" w:rsidR="006930CE" w:rsidRPr="0093573D" w:rsidRDefault="006930CE" w:rsidP="006930CE">
      <w:pPr>
        <w:numPr>
          <w:ilvl w:val="0"/>
          <w:numId w:val="35"/>
        </w:numPr>
        <w:spacing w:after="160" w:line="259" w:lineRule="auto"/>
        <w:contextualSpacing/>
        <w:rPr>
          <w:rFonts w:eastAsia="Calibri"/>
        </w:rPr>
      </w:pPr>
      <w:r w:rsidRPr="0093573D">
        <w:rPr>
          <w:rFonts w:eastAsia="Calibri"/>
        </w:rPr>
        <w:t>Виды хозяйственных товариществ</w:t>
      </w:r>
    </w:p>
    <w:p w14:paraId="1132BCCF" w14:textId="77777777" w:rsidR="006930CE" w:rsidRPr="0093573D" w:rsidRDefault="006930CE" w:rsidP="006930CE">
      <w:pPr>
        <w:numPr>
          <w:ilvl w:val="0"/>
          <w:numId w:val="35"/>
        </w:numPr>
        <w:spacing w:after="160" w:line="259" w:lineRule="auto"/>
        <w:contextualSpacing/>
        <w:rPr>
          <w:rFonts w:eastAsia="Calibri"/>
        </w:rPr>
      </w:pPr>
      <w:r w:rsidRPr="0093573D">
        <w:rPr>
          <w:rFonts w:eastAsia="Calibri"/>
        </w:rPr>
        <w:t>Понятие юридического и физического лица</w:t>
      </w:r>
    </w:p>
    <w:p w14:paraId="6281F9A9" w14:textId="77777777" w:rsidR="006930CE" w:rsidRPr="0093573D" w:rsidRDefault="006930CE" w:rsidP="006930CE">
      <w:pPr>
        <w:numPr>
          <w:ilvl w:val="0"/>
          <w:numId w:val="35"/>
        </w:numPr>
        <w:spacing w:after="160" w:line="259" w:lineRule="auto"/>
        <w:contextualSpacing/>
        <w:rPr>
          <w:rFonts w:eastAsia="Calibri"/>
        </w:rPr>
      </w:pPr>
      <w:r w:rsidRPr="0093573D">
        <w:rPr>
          <w:rFonts w:eastAsia="Calibri"/>
        </w:rPr>
        <w:t>Характеристика производственного предприятия</w:t>
      </w:r>
    </w:p>
    <w:p w14:paraId="2F53A588" w14:textId="77777777" w:rsidR="006930CE" w:rsidRPr="0093573D" w:rsidRDefault="006930CE" w:rsidP="006930CE">
      <w:pPr>
        <w:numPr>
          <w:ilvl w:val="0"/>
          <w:numId w:val="35"/>
        </w:numPr>
        <w:spacing w:after="160" w:line="259" w:lineRule="auto"/>
        <w:contextualSpacing/>
        <w:rPr>
          <w:rFonts w:eastAsia="Calibri"/>
        </w:rPr>
      </w:pPr>
      <w:r w:rsidRPr="0093573D">
        <w:rPr>
          <w:rFonts w:eastAsia="Calibri"/>
        </w:rPr>
        <w:t xml:space="preserve">Типы предпринимательских фирм  </w:t>
      </w:r>
    </w:p>
    <w:p w14:paraId="370223C7" w14:textId="77777777" w:rsidR="006930CE" w:rsidRPr="0093573D" w:rsidRDefault="006930CE" w:rsidP="006930CE">
      <w:pPr>
        <w:numPr>
          <w:ilvl w:val="0"/>
          <w:numId w:val="35"/>
        </w:numPr>
        <w:spacing w:after="160" w:line="259" w:lineRule="auto"/>
        <w:contextualSpacing/>
        <w:rPr>
          <w:rFonts w:eastAsia="Calibri"/>
        </w:rPr>
      </w:pPr>
      <w:r w:rsidRPr="0093573D">
        <w:rPr>
          <w:rFonts w:eastAsia="Calibri"/>
        </w:rPr>
        <w:t>АО – современная форма организации предприятий</w:t>
      </w:r>
    </w:p>
    <w:p w14:paraId="68236D2C" w14:textId="77777777" w:rsidR="006930CE" w:rsidRPr="0093573D" w:rsidRDefault="006930CE" w:rsidP="006930CE">
      <w:pPr>
        <w:numPr>
          <w:ilvl w:val="0"/>
          <w:numId w:val="35"/>
        </w:numPr>
        <w:spacing w:after="160" w:line="259" w:lineRule="auto"/>
        <w:contextualSpacing/>
        <w:rPr>
          <w:rFonts w:eastAsia="Calibri"/>
        </w:rPr>
      </w:pPr>
      <w:r w:rsidRPr="0093573D">
        <w:rPr>
          <w:rFonts w:eastAsia="Calibri"/>
        </w:rPr>
        <w:t>Характеристика общества с ограниченной ответственностью (ООО)</w:t>
      </w:r>
    </w:p>
    <w:p w14:paraId="32200FB2" w14:textId="77777777" w:rsidR="006930CE" w:rsidRPr="0093573D" w:rsidRDefault="006930CE" w:rsidP="006930CE">
      <w:pPr>
        <w:numPr>
          <w:ilvl w:val="0"/>
          <w:numId w:val="35"/>
        </w:numPr>
        <w:spacing w:after="160" w:line="259" w:lineRule="auto"/>
        <w:contextualSpacing/>
        <w:rPr>
          <w:rFonts w:eastAsia="Calibri"/>
        </w:rPr>
      </w:pPr>
      <w:r w:rsidRPr="0093573D">
        <w:rPr>
          <w:rFonts w:eastAsia="Calibri"/>
        </w:rPr>
        <w:t>Государственные и муниципальные предприятия и их роль в современной рыночной экономике</w:t>
      </w:r>
    </w:p>
    <w:p w14:paraId="1306E9EC" w14:textId="77777777" w:rsidR="006930CE" w:rsidRPr="0093573D" w:rsidRDefault="006930CE" w:rsidP="006930CE">
      <w:pPr>
        <w:numPr>
          <w:ilvl w:val="0"/>
          <w:numId w:val="35"/>
        </w:numPr>
        <w:spacing w:after="160" w:line="259" w:lineRule="auto"/>
        <w:contextualSpacing/>
        <w:rPr>
          <w:rFonts w:eastAsia="Calibri"/>
        </w:rPr>
      </w:pPr>
      <w:r w:rsidRPr="0093573D">
        <w:rPr>
          <w:rFonts w:eastAsia="Calibri"/>
        </w:rPr>
        <w:t>Экономическая сущность основных производственных фондов</w:t>
      </w:r>
    </w:p>
    <w:p w14:paraId="0B48B670" w14:textId="77777777" w:rsidR="006930CE" w:rsidRPr="0093573D" w:rsidRDefault="006930CE" w:rsidP="006930CE">
      <w:pPr>
        <w:numPr>
          <w:ilvl w:val="0"/>
          <w:numId w:val="35"/>
        </w:numPr>
        <w:spacing w:after="160" w:line="259" w:lineRule="auto"/>
        <w:contextualSpacing/>
        <w:rPr>
          <w:rFonts w:eastAsia="Calibri"/>
        </w:rPr>
      </w:pPr>
      <w:r w:rsidRPr="0093573D">
        <w:rPr>
          <w:rFonts w:eastAsia="Calibri"/>
        </w:rPr>
        <w:t>Классификация и структура основных фондов</w:t>
      </w:r>
    </w:p>
    <w:p w14:paraId="7F8BA6E6" w14:textId="77777777" w:rsidR="006930CE" w:rsidRPr="0093573D" w:rsidRDefault="006930CE" w:rsidP="006930CE">
      <w:pPr>
        <w:numPr>
          <w:ilvl w:val="0"/>
          <w:numId w:val="35"/>
        </w:numPr>
        <w:spacing w:after="160" w:line="259" w:lineRule="auto"/>
        <w:contextualSpacing/>
        <w:rPr>
          <w:rFonts w:eastAsia="Calibri"/>
        </w:rPr>
      </w:pPr>
      <w:r w:rsidRPr="0093573D">
        <w:rPr>
          <w:rFonts w:eastAsia="Calibri"/>
        </w:rPr>
        <w:t>Методы оценки основных фондов предприятия</w:t>
      </w:r>
    </w:p>
    <w:p w14:paraId="2B8EB8F2" w14:textId="77777777" w:rsidR="006930CE" w:rsidRPr="0093573D" w:rsidRDefault="006930CE" w:rsidP="006930CE">
      <w:pPr>
        <w:numPr>
          <w:ilvl w:val="0"/>
          <w:numId w:val="35"/>
        </w:numPr>
        <w:spacing w:after="160" w:line="259" w:lineRule="auto"/>
        <w:contextualSpacing/>
        <w:rPr>
          <w:rFonts w:eastAsia="Calibri"/>
        </w:rPr>
      </w:pPr>
      <w:r w:rsidRPr="0093573D">
        <w:rPr>
          <w:rFonts w:eastAsia="Calibri"/>
        </w:rPr>
        <w:t>Виды износа основных фондов и их характеристика</w:t>
      </w:r>
    </w:p>
    <w:p w14:paraId="1D59EB44" w14:textId="77777777" w:rsidR="006930CE" w:rsidRPr="0093573D" w:rsidRDefault="006930CE" w:rsidP="006930CE">
      <w:pPr>
        <w:numPr>
          <w:ilvl w:val="0"/>
          <w:numId w:val="35"/>
        </w:numPr>
        <w:spacing w:after="160" w:line="259" w:lineRule="auto"/>
        <w:contextualSpacing/>
        <w:rPr>
          <w:rFonts w:eastAsia="Calibri"/>
        </w:rPr>
      </w:pPr>
      <w:r w:rsidRPr="0093573D">
        <w:rPr>
          <w:rFonts w:eastAsia="Calibri"/>
        </w:rPr>
        <w:t>Сущность и методы расчета амортизационных отчислений</w:t>
      </w:r>
    </w:p>
    <w:p w14:paraId="1DA350E5" w14:textId="77777777" w:rsidR="006930CE" w:rsidRPr="0093573D" w:rsidRDefault="006930CE" w:rsidP="006930CE">
      <w:pPr>
        <w:numPr>
          <w:ilvl w:val="0"/>
          <w:numId w:val="35"/>
        </w:numPr>
        <w:spacing w:after="160" w:line="240" w:lineRule="auto"/>
        <w:contextualSpacing/>
        <w:jc w:val="both"/>
        <w:rPr>
          <w:rFonts w:eastAsia="Calibri"/>
        </w:rPr>
      </w:pPr>
      <w:r w:rsidRPr="0093573D">
        <w:rPr>
          <w:rFonts w:eastAsia="Calibri"/>
        </w:rPr>
        <w:t>Методы начисления амортизации</w:t>
      </w:r>
    </w:p>
    <w:p w14:paraId="1D6315B8" w14:textId="77777777" w:rsidR="006930CE" w:rsidRPr="0093573D" w:rsidRDefault="006930CE" w:rsidP="006930CE">
      <w:pPr>
        <w:numPr>
          <w:ilvl w:val="0"/>
          <w:numId w:val="35"/>
        </w:numPr>
        <w:spacing w:after="160" w:line="259" w:lineRule="auto"/>
        <w:contextualSpacing/>
        <w:rPr>
          <w:rFonts w:eastAsia="Calibri"/>
        </w:rPr>
      </w:pPr>
      <w:r w:rsidRPr="0093573D">
        <w:rPr>
          <w:rFonts w:eastAsia="Calibri"/>
        </w:rPr>
        <w:t>Показатели использования основных фондов</w:t>
      </w:r>
    </w:p>
    <w:p w14:paraId="7D44F3FB" w14:textId="77777777" w:rsidR="006930CE" w:rsidRPr="0093573D" w:rsidRDefault="006930CE" w:rsidP="006930CE">
      <w:pPr>
        <w:numPr>
          <w:ilvl w:val="0"/>
          <w:numId w:val="35"/>
        </w:numPr>
        <w:spacing w:after="160" w:line="259" w:lineRule="auto"/>
        <w:contextualSpacing/>
        <w:rPr>
          <w:rFonts w:eastAsia="Calibri"/>
        </w:rPr>
      </w:pPr>
      <w:r w:rsidRPr="0093573D">
        <w:rPr>
          <w:rFonts w:eastAsia="Calibri"/>
        </w:rPr>
        <w:t>Экономическая сущность оборотных фондов</w:t>
      </w:r>
    </w:p>
    <w:p w14:paraId="5950D09B" w14:textId="77777777" w:rsidR="006930CE" w:rsidRPr="0093573D" w:rsidRDefault="006930CE" w:rsidP="006930CE">
      <w:pPr>
        <w:numPr>
          <w:ilvl w:val="0"/>
          <w:numId w:val="35"/>
        </w:numPr>
        <w:spacing w:after="160" w:line="259" w:lineRule="auto"/>
        <w:contextualSpacing/>
        <w:rPr>
          <w:rFonts w:eastAsia="Calibri"/>
        </w:rPr>
      </w:pPr>
      <w:r w:rsidRPr="0093573D">
        <w:rPr>
          <w:rFonts w:eastAsia="Calibri"/>
        </w:rPr>
        <w:t>Состав и структура оборотных средств</w:t>
      </w:r>
    </w:p>
    <w:p w14:paraId="0C5F9DDB" w14:textId="77777777" w:rsidR="006930CE" w:rsidRPr="0093573D" w:rsidRDefault="006930CE" w:rsidP="006930CE">
      <w:pPr>
        <w:numPr>
          <w:ilvl w:val="0"/>
          <w:numId w:val="35"/>
        </w:numPr>
        <w:spacing w:after="160" w:line="259" w:lineRule="auto"/>
        <w:contextualSpacing/>
        <w:rPr>
          <w:rFonts w:eastAsia="Calibri"/>
        </w:rPr>
      </w:pPr>
      <w:r w:rsidRPr="0093573D">
        <w:rPr>
          <w:rFonts w:eastAsia="Calibri"/>
        </w:rPr>
        <w:t>Источники образования оборотных средств</w:t>
      </w:r>
    </w:p>
    <w:p w14:paraId="4B37A257" w14:textId="77777777" w:rsidR="006930CE" w:rsidRPr="0093573D" w:rsidRDefault="006930CE" w:rsidP="006930CE">
      <w:pPr>
        <w:numPr>
          <w:ilvl w:val="0"/>
          <w:numId w:val="35"/>
        </w:numPr>
        <w:spacing w:after="160" w:line="240" w:lineRule="auto"/>
        <w:contextualSpacing/>
        <w:jc w:val="both"/>
        <w:rPr>
          <w:rFonts w:eastAsia="Calibri"/>
        </w:rPr>
      </w:pPr>
      <w:r w:rsidRPr="0093573D">
        <w:rPr>
          <w:rFonts w:eastAsia="Calibri"/>
        </w:rPr>
        <w:t>Понятие оборачиваемости оборотных средств</w:t>
      </w:r>
    </w:p>
    <w:p w14:paraId="305BBDE5" w14:textId="77777777" w:rsidR="006930CE" w:rsidRPr="0093573D" w:rsidRDefault="006930CE" w:rsidP="006930CE">
      <w:pPr>
        <w:numPr>
          <w:ilvl w:val="0"/>
          <w:numId w:val="35"/>
        </w:numPr>
        <w:spacing w:after="160" w:line="259" w:lineRule="auto"/>
        <w:contextualSpacing/>
        <w:rPr>
          <w:rFonts w:eastAsia="Calibri"/>
        </w:rPr>
      </w:pPr>
      <w:r w:rsidRPr="0093573D">
        <w:rPr>
          <w:rFonts w:eastAsia="Calibri"/>
        </w:rPr>
        <w:t>Показатели оборачиваемости оборотных средств</w:t>
      </w:r>
    </w:p>
    <w:p w14:paraId="4A90CF4F" w14:textId="77777777" w:rsidR="006930CE" w:rsidRPr="0093573D" w:rsidRDefault="006930CE" w:rsidP="006930CE">
      <w:pPr>
        <w:numPr>
          <w:ilvl w:val="0"/>
          <w:numId w:val="35"/>
        </w:numPr>
        <w:spacing w:after="160" w:line="240" w:lineRule="auto"/>
        <w:contextualSpacing/>
        <w:jc w:val="both"/>
        <w:rPr>
          <w:rFonts w:eastAsia="Calibri"/>
        </w:rPr>
      </w:pPr>
      <w:r w:rsidRPr="0093573D">
        <w:rPr>
          <w:rFonts w:eastAsia="Calibri"/>
        </w:rPr>
        <w:t>Характеристика персонала предприятия</w:t>
      </w:r>
    </w:p>
    <w:p w14:paraId="306DF0BA" w14:textId="77777777" w:rsidR="006930CE" w:rsidRPr="0093573D" w:rsidRDefault="006930CE" w:rsidP="006930CE">
      <w:pPr>
        <w:numPr>
          <w:ilvl w:val="0"/>
          <w:numId w:val="35"/>
        </w:numPr>
        <w:spacing w:after="160" w:line="240" w:lineRule="auto"/>
        <w:contextualSpacing/>
        <w:jc w:val="both"/>
        <w:rPr>
          <w:rFonts w:eastAsia="Calibri"/>
        </w:rPr>
      </w:pPr>
      <w:r w:rsidRPr="0093573D">
        <w:rPr>
          <w:rFonts w:eastAsia="Calibri"/>
        </w:rPr>
        <w:t>Характеристика численности персонала</w:t>
      </w:r>
    </w:p>
    <w:p w14:paraId="04B8E00C" w14:textId="77777777" w:rsidR="006930CE" w:rsidRPr="0093573D" w:rsidRDefault="006930CE" w:rsidP="006930CE">
      <w:pPr>
        <w:numPr>
          <w:ilvl w:val="0"/>
          <w:numId w:val="35"/>
        </w:numPr>
        <w:spacing w:after="160" w:line="240" w:lineRule="auto"/>
        <w:contextualSpacing/>
        <w:jc w:val="both"/>
        <w:rPr>
          <w:rFonts w:eastAsia="Calibri"/>
        </w:rPr>
      </w:pPr>
      <w:r w:rsidRPr="0093573D">
        <w:rPr>
          <w:rFonts w:eastAsia="Calibri"/>
        </w:rPr>
        <w:t xml:space="preserve">Сущность и значение повышения производительности труда </w:t>
      </w:r>
    </w:p>
    <w:p w14:paraId="4377E2FB" w14:textId="77777777" w:rsidR="006930CE" w:rsidRPr="0093573D" w:rsidRDefault="006930CE" w:rsidP="006930CE">
      <w:pPr>
        <w:numPr>
          <w:ilvl w:val="0"/>
          <w:numId w:val="35"/>
        </w:numPr>
        <w:spacing w:after="160" w:line="240" w:lineRule="auto"/>
        <w:contextualSpacing/>
        <w:jc w:val="both"/>
        <w:rPr>
          <w:rFonts w:eastAsia="Calibri"/>
        </w:rPr>
      </w:pPr>
      <w:r w:rsidRPr="0093573D">
        <w:rPr>
          <w:rFonts w:eastAsia="Calibri"/>
        </w:rPr>
        <w:t>Методы и показатели измерения производительности труда</w:t>
      </w:r>
    </w:p>
    <w:p w14:paraId="694BA0FB" w14:textId="77777777" w:rsidR="006930CE" w:rsidRPr="0093573D" w:rsidRDefault="006930CE" w:rsidP="006930CE">
      <w:pPr>
        <w:numPr>
          <w:ilvl w:val="0"/>
          <w:numId w:val="35"/>
        </w:numPr>
        <w:spacing w:after="160" w:line="240" w:lineRule="auto"/>
        <w:contextualSpacing/>
        <w:jc w:val="both"/>
        <w:rPr>
          <w:rFonts w:eastAsia="Calibri"/>
        </w:rPr>
      </w:pPr>
      <w:r w:rsidRPr="0093573D">
        <w:rPr>
          <w:rFonts w:eastAsia="Calibri"/>
        </w:rPr>
        <w:t>Сущность заработной платы и факторы, влияющие на нее</w:t>
      </w:r>
    </w:p>
    <w:p w14:paraId="156BA94F" w14:textId="77777777" w:rsidR="006930CE" w:rsidRPr="0093573D" w:rsidRDefault="006930CE" w:rsidP="006930CE">
      <w:pPr>
        <w:numPr>
          <w:ilvl w:val="0"/>
          <w:numId w:val="35"/>
        </w:numPr>
        <w:spacing w:after="160" w:line="240" w:lineRule="auto"/>
        <w:contextualSpacing/>
        <w:jc w:val="both"/>
        <w:rPr>
          <w:rFonts w:eastAsia="Calibri"/>
        </w:rPr>
      </w:pPr>
      <w:r w:rsidRPr="0093573D">
        <w:rPr>
          <w:rFonts w:eastAsia="Calibri"/>
        </w:rPr>
        <w:t>Основные принципы организации заработной платы</w:t>
      </w:r>
    </w:p>
    <w:p w14:paraId="5E4AF34B" w14:textId="77777777" w:rsidR="006930CE" w:rsidRPr="0093573D" w:rsidRDefault="006930CE" w:rsidP="006930CE">
      <w:pPr>
        <w:numPr>
          <w:ilvl w:val="0"/>
          <w:numId w:val="35"/>
        </w:numPr>
        <w:spacing w:after="160" w:line="240" w:lineRule="auto"/>
        <w:contextualSpacing/>
        <w:jc w:val="both"/>
        <w:rPr>
          <w:rFonts w:eastAsia="Calibri"/>
        </w:rPr>
      </w:pPr>
      <w:r w:rsidRPr="0093573D">
        <w:rPr>
          <w:rFonts w:eastAsia="Calibri"/>
        </w:rPr>
        <w:t>Тарифная система и ее элементы</w:t>
      </w:r>
    </w:p>
    <w:p w14:paraId="7C647BE7" w14:textId="77777777" w:rsidR="006930CE" w:rsidRPr="0093573D" w:rsidRDefault="006930CE" w:rsidP="006930CE">
      <w:pPr>
        <w:numPr>
          <w:ilvl w:val="0"/>
          <w:numId w:val="35"/>
        </w:numPr>
        <w:spacing w:after="160" w:line="240" w:lineRule="auto"/>
        <w:contextualSpacing/>
        <w:jc w:val="both"/>
        <w:rPr>
          <w:rFonts w:eastAsia="Calibri"/>
        </w:rPr>
      </w:pPr>
      <w:r w:rsidRPr="0093573D">
        <w:rPr>
          <w:rFonts w:eastAsia="Calibri"/>
        </w:rPr>
        <w:t>Основные системы повременной оплаты труда</w:t>
      </w:r>
    </w:p>
    <w:p w14:paraId="35F25031" w14:textId="77777777" w:rsidR="006930CE" w:rsidRPr="0093573D" w:rsidRDefault="006930CE" w:rsidP="006930CE">
      <w:pPr>
        <w:numPr>
          <w:ilvl w:val="0"/>
          <w:numId w:val="35"/>
        </w:numPr>
        <w:spacing w:after="160" w:line="240" w:lineRule="auto"/>
        <w:contextualSpacing/>
        <w:jc w:val="both"/>
        <w:rPr>
          <w:rFonts w:eastAsia="Calibri"/>
        </w:rPr>
      </w:pPr>
      <w:r w:rsidRPr="0093573D">
        <w:rPr>
          <w:rFonts w:eastAsia="Calibri"/>
        </w:rPr>
        <w:t>Сущность сдельной оплаты труда</w:t>
      </w:r>
    </w:p>
    <w:p w14:paraId="2BFB4AA2" w14:textId="77777777" w:rsidR="006930CE" w:rsidRPr="0093573D" w:rsidRDefault="006930CE" w:rsidP="006930CE">
      <w:pPr>
        <w:numPr>
          <w:ilvl w:val="0"/>
          <w:numId w:val="35"/>
        </w:numPr>
        <w:spacing w:after="160" w:line="240" w:lineRule="auto"/>
        <w:contextualSpacing/>
        <w:jc w:val="both"/>
        <w:rPr>
          <w:rFonts w:eastAsia="Calibri"/>
        </w:rPr>
      </w:pPr>
      <w:r w:rsidRPr="0093573D">
        <w:rPr>
          <w:rFonts w:eastAsia="Calibri"/>
        </w:rPr>
        <w:t>Совершенствование оплаты труда в условиях рынка</w:t>
      </w:r>
    </w:p>
    <w:p w14:paraId="626AF2BB" w14:textId="77777777" w:rsidR="006930CE" w:rsidRPr="0093573D" w:rsidRDefault="006930CE" w:rsidP="006930CE">
      <w:pPr>
        <w:numPr>
          <w:ilvl w:val="0"/>
          <w:numId w:val="35"/>
        </w:numPr>
        <w:spacing w:after="160" w:line="240" w:lineRule="auto"/>
        <w:contextualSpacing/>
        <w:jc w:val="both"/>
        <w:rPr>
          <w:rFonts w:eastAsia="Calibri"/>
        </w:rPr>
      </w:pPr>
      <w:r w:rsidRPr="0093573D">
        <w:rPr>
          <w:rFonts w:eastAsia="Calibri"/>
        </w:rPr>
        <w:t>Основные системы сдельной оплаты труда</w:t>
      </w:r>
    </w:p>
    <w:p w14:paraId="3BEECD85" w14:textId="77777777" w:rsidR="006930CE" w:rsidRPr="0093573D" w:rsidRDefault="006930CE" w:rsidP="006930CE">
      <w:pPr>
        <w:numPr>
          <w:ilvl w:val="0"/>
          <w:numId w:val="35"/>
        </w:numPr>
        <w:spacing w:after="160" w:line="240" w:lineRule="auto"/>
        <w:contextualSpacing/>
        <w:jc w:val="both"/>
        <w:rPr>
          <w:rFonts w:eastAsia="Calibri"/>
        </w:rPr>
      </w:pPr>
      <w:r w:rsidRPr="0093573D">
        <w:rPr>
          <w:rFonts w:eastAsia="Calibri"/>
        </w:rPr>
        <w:t>Сущность и значение себестоимости</w:t>
      </w:r>
    </w:p>
    <w:p w14:paraId="534F3C22" w14:textId="77777777" w:rsidR="006930CE" w:rsidRPr="0093573D" w:rsidRDefault="006930CE" w:rsidP="006930CE">
      <w:pPr>
        <w:numPr>
          <w:ilvl w:val="0"/>
          <w:numId w:val="35"/>
        </w:numPr>
        <w:spacing w:after="160" w:line="240" w:lineRule="auto"/>
        <w:contextualSpacing/>
        <w:jc w:val="both"/>
        <w:rPr>
          <w:rFonts w:eastAsia="Calibri"/>
        </w:rPr>
      </w:pPr>
      <w:r w:rsidRPr="0093573D">
        <w:rPr>
          <w:rFonts w:eastAsia="Calibri"/>
        </w:rPr>
        <w:t>Группировка затрат по экономическим элементам</w:t>
      </w:r>
    </w:p>
    <w:p w14:paraId="21C2D5DF" w14:textId="77777777" w:rsidR="006930CE" w:rsidRPr="0093573D" w:rsidRDefault="006930CE" w:rsidP="006930CE">
      <w:pPr>
        <w:numPr>
          <w:ilvl w:val="0"/>
          <w:numId w:val="35"/>
        </w:numPr>
        <w:spacing w:after="160" w:line="240" w:lineRule="auto"/>
        <w:contextualSpacing/>
        <w:jc w:val="both"/>
        <w:rPr>
          <w:rFonts w:eastAsia="Calibri"/>
        </w:rPr>
      </w:pPr>
      <w:r w:rsidRPr="0093573D">
        <w:rPr>
          <w:rFonts w:eastAsia="Calibri"/>
        </w:rPr>
        <w:t>Группировка затрат по статьям калькуляции</w:t>
      </w:r>
    </w:p>
    <w:p w14:paraId="4A93869B" w14:textId="77777777" w:rsidR="006930CE" w:rsidRPr="0093573D" w:rsidRDefault="006930CE" w:rsidP="006930CE">
      <w:pPr>
        <w:numPr>
          <w:ilvl w:val="0"/>
          <w:numId w:val="35"/>
        </w:numPr>
        <w:spacing w:after="160" w:line="240" w:lineRule="auto"/>
        <w:contextualSpacing/>
        <w:jc w:val="both"/>
        <w:rPr>
          <w:rFonts w:eastAsia="Calibri"/>
        </w:rPr>
      </w:pPr>
      <w:r w:rsidRPr="0093573D">
        <w:rPr>
          <w:rFonts w:eastAsia="Calibri"/>
        </w:rPr>
        <w:t>Структура себестоимости</w:t>
      </w:r>
    </w:p>
    <w:p w14:paraId="189FC3CC" w14:textId="77777777" w:rsidR="006930CE" w:rsidRPr="0093573D" w:rsidRDefault="006930CE" w:rsidP="006930CE">
      <w:pPr>
        <w:numPr>
          <w:ilvl w:val="0"/>
          <w:numId w:val="35"/>
        </w:numPr>
        <w:spacing w:after="160" w:line="240" w:lineRule="auto"/>
        <w:contextualSpacing/>
        <w:jc w:val="both"/>
        <w:rPr>
          <w:rFonts w:eastAsia="Calibri"/>
        </w:rPr>
      </w:pPr>
      <w:r w:rsidRPr="0093573D">
        <w:rPr>
          <w:rFonts w:eastAsia="Calibri"/>
        </w:rPr>
        <w:t>Характеристика затрат, включаемых в себестоимость продукции</w:t>
      </w:r>
    </w:p>
    <w:p w14:paraId="44273AA2" w14:textId="77777777" w:rsidR="006930CE" w:rsidRPr="0093573D" w:rsidRDefault="006930CE" w:rsidP="006930CE">
      <w:pPr>
        <w:numPr>
          <w:ilvl w:val="0"/>
          <w:numId w:val="35"/>
        </w:numPr>
        <w:spacing w:after="160" w:line="240" w:lineRule="auto"/>
        <w:contextualSpacing/>
        <w:jc w:val="both"/>
        <w:rPr>
          <w:rFonts w:eastAsia="Calibri"/>
        </w:rPr>
      </w:pPr>
      <w:r w:rsidRPr="0093573D">
        <w:rPr>
          <w:rFonts w:eastAsia="Calibri"/>
        </w:rPr>
        <w:t>Сущность и экономическое содержание прибыли</w:t>
      </w:r>
    </w:p>
    <w:p w14:paraId="3001244E" w14:textId="77777777" w:rsidR="006930CE" w:rsidRPr="0093573D" w:rsidRDefault="006930CE" w:rsidP="006930CE">
      <w:pPr>
        <w:numPr>
          <w:ilvl w:val="0"/>
          <w:numId w:val="35"/>
        </w:numPr>
        <w:spacing w:after="160" w:line="240" w:lineRule="auto"/>
        <w:contextualSpacing/>
        <w:jc w:val="both"/>
        <w:rPr>
          <w:rFonts w:eastAsia="Calibri"/>
        </w:rPr>
      </w:pPr>
      <w:r w:rsidRPr="0093573D">
        <w:rPr>
          <w:rFonts w:eastAsia="Calibri"/>
        </w:rPr>
        <w:t>Виды прибыли и их характеристика</w:t>
      </w:r>
    </w:p>
    <w:p w14:paraId="36DA9ACE" w14:textId="77777777" w:rsidR="006930CE" w:rsidRPr="0093573D" w:rsidRDefault="006930CE" w:rsidP="006930CE">
      <w:pPr>
        <w:numPr>
          <w:ilvl w:val="0"/>
          <w:numId w:val="35"/>
        </w:numPr>
        <w:spacing w:after="160" w:line="240" w:lineRule="auto"/>
        <w:contextualSpacing/>
        <w:jc w:val="both"/>
        <w:rPr>
          <w:rFonts w:eastAsia="Calibri"/>
        </w:rPr>
      </w:pPr>
      <w:r w:rsidRPr="0093573D">
        <w:rPr>
          <w:rFonts w:eastAsia="Calibri"/>
        </w:rPr>
        <w:t>Источники образования прибыли и ее распределение</w:t>
      </w:r>
    </w:p>
    <w:p w14:paraId="7B719BD6" w14:textId="77777777" w:rsidR="006930CE" w:rsidRPr="0093573D" w:rsidRDefault="006930CE" w:rsidP="006930CE">
      <w:pPr>
        <w:numPr>
          <w:ilvl w:val="0"/>
          <w:numId w:val="35"/>
        </w:numPr>
        <w:spacing w:after="160" w:line="240" w:lineRule="auto"/>
        <w:contextualSpacing/>
        <w:jc w:val="both"/>
        <w:rPr>
          <w:rFonts w:eastAsia="Calibri"/>
        </w:rPr>
      </w:pPr>
      <w:r w:rsidRPr="0093573D">
        <w:rPr>
          <w:rFonts w:eastAsia="Calibri"/>
        </w:rPr>
        <w:t>Характеристика и показатели рентабельности</w:t>
      </w:r>
    </w:p>
    <w:p w14:paraId="50745A20" w14:textId="77777777" w:rsidR="006930CE" w:rsidRPr="0093573D" w:rsidRDefault="006930CE" w:rsidP="006930CE">
      <w:pPr>
        <w:numPr>
          <w:ilvl w:val="0"/>
          <w:numId w:val="35"/>
        </w:numPr>
        <w:spacing w:after="160" w:line="240" w:lineRule="auto"/>
        <w:contextualSpacing/>
        <w:jc w:val="both"/>
        <w:rPr>
          <w:rFonts w:eastAsia="Calibri"/>
        </w:rPr>
      </w:pPr>
      <w:r w:rsidRPr="0093573D">
        <w:rPr>
          <w:rFonts w:eastAsia="Calibri"/>
        </w:rPr>
        <w:t>Сущность, понятие и функции цен</w:t>
      </w:r>
    </w:p>
    <w:p w14:paraId="1AB2615B" w14:textId="77777777" w:rsidR="006930CE" w:rsidRPr="0093573D" w:rsidRDefault="006930CE" w:rsidP="006930CE">
      <w:pPr>
        <w:numPr>
          <w:ilvl w:val="0"/>
          <w:numId w:val="35"/>
        </w:numPr>
        <w:spacing w:after="160" w:line="240" w:lineRule="auto"/>
        <w:contextualSpacing/>
        <w:jc w:val="both"/>
        <w:rPr>
          <w:rFonts w:eastAsia="Calibri"/>
        </w:rPr>
      </w:pPr>
      <w:r w:rsidRPr="0093573D">
        <w:rPr>
          <w:rFonts w:eastAsia="Calibri"/>
        </w:rPr>
        <w:t>Ценовая политика предприятия</w:t>
      </w:r>
    </w:p>
    <w:p w14:paraId="484DB0D5" w14:textId="77777777" w:rsidR="006930CE" w:rsidRPr="0093573D" w:rsidRDefault="006930CE" w:rsidP="006930CE">
      <w:pPr>
        <w:numPr>
          <w:ilvl w:val="0"/>
          <w:numId w:val="35"/>
        </w:numPr>
        <w:spacing w:after="160" w:line="240" w:lineRule="auto"/>
        <w:contextualSpacing/>
        <w:jc w:val="both"/>
        <w:rPr>
          <w:rFonts w:eastAsia="Calibri"/>
        </w:rPr>
      </w:pPr>
      <w:r w:rsidRPr="0093573D">
        <w:rPr>
          <w:rFonts w:eastAsia="Calibri"/>
        </w:rPr>
        <w:t>Виды цен и их характеристика</w:t>
      </w:r>
    </w:p>
    <w:p w14:paraId="6785ADDF" w14:textId="77777777" w:rsidR="006930CE" w:rsidRPr="0093573D" w:rsidRDefault="006930CE" w:rsidP="006930CE">
      <w:pPr>
        <w:numPr>
          <w:ilvl w:val="0"/>
          <w:numId w:val="35"/>
        </w:numPr>
        <w:spacing w:after="160" w:line="240" w:lineRule="auto"/>
        <w:contextualSpacing/>
        <w:jc w:val="both"/>
        <w:rPr>
          <w:rFonts w:eastAsia="Calibri"/>
        </w:rPr>
      </w:pPr>
      <w:r w:rsidRPr="0093573D">
        <w:rPr>
          <w:rFonts w:eastAsia="Calibri"/>
        </w:rPr>
        <w:t>Сущность внутрифирменного планирования</w:t>
      </w:r>
    </w:p>
    <w:p w14:paraId="0E6C43B1" w14:textId="77777777" w:rsidR="006930CE" w:rsidRPr="0093573D" w:rsidRDefault="006930CE" w:rsidP="006930CE">
      <w:pPr>
        <w:numPr>
          <w:ilvl w:val="0"/>
          <w:numId w:val="35"/>
        </w:numPr>
        <w:spacing w:after="160" w:line="240" w:lineRule="auto"/>
        <w:contextualSpacing/>
        <w:jc w:val="both"/>
        <w:rPr>
          <w:rFonts w:eastAsia="Calibri"/>
        </w:rPr>
      </w:pPr>
      <w:r w:rsidRPr="0093573D">
        <w:rPr>
          <w:rFonts w:eastAsia="Calibri"/>
        </w:rPr>
        <w:t>Методологические основы планирования</w:t>
      </w:r>
    </w:p>
    <w:p w14:paraId="6A6DA48E" w14:textId="77777777" w:rsidR="006930CE" w:rsidRPr="0093573D" w:rsidRDefault="006930CE" w:rsidP="006930CE">
      <w:pPr>
        <w:numPr>
          <w:ilvl w:val="0"/>
          <w:numId w:val="35"/>
        </w:numPr>
        <w:spacing w:after="160" w:line="259" w:lineRule="auto"/>
        <w:contextualSpacing/>
        <w:rPr>
          <w:rFonts w:eastAsia="Calibri"/>
        </w:rPr>
      </w:pPr>
      <w:r w:rsidRPr="0093573D">
        <w:rPr>
          <w:rFonts w:eastAsia="Calibri"/>
        </w:rPr>
        <w:t>Назначение, функции и задачи бизнес-плана</w:t>
      </w:r>
    </w:p>
    <w:p w14:paraId="0B4ED1D4" w14:textId="77777777" w:rsidR="006930CE" w:rsidRPr="0093573D" w:rsidRDefault="006930CE" w:rsidP="006930CE">
      <w:pPr>
        <w:numPr>
          <w:ilvl w:val="0"/>
          <w:numId w:val="35"/>
        </w:numPr>
        <w:spacing w:after="160" w:line="259" w:lineRule="auto"/>
        <w:contextualSpacing/>
        <w:rPr>
          <w:rFonts w:eastAsia="Calibri"/>
        </w:rPr>
      </w:pPr>
      <w:r w:rsidRPr="0093573D">
        <w:rPr>
          <w:rFonts w:eastAsia="Calibri"/>
        </w:rPr>
        <w:t>Виды бизнес-плана и их характеристика</w:t>
      </w:r>
    </w:p>
    <w:p w14:paraId="72B518D7" w14:textId="53306018" w:rsidR="00823203" w:rsidRPr="006930CE" w:rsidRDefault="006930CE" w:rsidP="006930CE">
      <w:pPr>
        <w:numPr>
          <w:ilvl w:val="0"/>
          <w:numId w:val="35"/>
        </w:numPr>
        <w:spacing w:after="160" w:line="259" w:lineRule="auto"/>
        <w:contextualSpacing/>
        <w:rPr>
          <w:rFonts w:eastAsia="Calibri"/>
        </w:rPr>
      </w:pPr>
      <w:r w:rsidRPr="0093573D">
        <w:rPr>
          <w:rFonts w:eastAsia="Calibri"/>
        </w:rPr>
        <w:t>Характеристика основных показателей плана производства продукции</w:t>
      </w:r>
    </w:p>
    <w:p w14:paraId="6C17C318" w14:textId="77777777" w:rsidR="006930CE" w:rsidRDefault="006930CE" w:rsidP="000B25D8">
      <w:pPr>
        <w:pStyle w:val="2"/>
        <w:spacing w:after="0"/>
        <w:ind w:right="0"/>
      </w:pPr>
    </w:p>
    <w:p w14:paraId="4DFE6AD7" w14:textId="3543260E" w:rsidR="008279C7" w:rsidRDefault="00735622" w:rsidP="000B25D8">
      <w:pPr>
        <w:pStyle w:val="2"/>
        <w:spacing w:after="0"/>
        <w:ind w:right="0"/>
      </w:pPr>
      <w:r>
        <w:t xml:space="preserve">Образцы задач </w:t>
      </w:r>
      <w:r w:rsidR="00725B47">
        <w:t xml:space="preserve">к экзамену </w:t>
      </w:r>
      <w:r w:rsidR="0019053E">
        <w:t xml:space="preserve">    </w:t>
      </w:r>
    </w:p>
    <w:p w14:paraId="2FE9816A" w14:textId="408A943A" w:rsidR="000B25D8" w:rsidRPr="008414B5" w:rsidRDefault="000B25D8" w:rsidP="000B25D8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14:ligatures w14:val="none"/>
        </w:rPr>
      </w:pPr>
      <w:r>
        <w:rPr>
          <w:b/>
          <w:color w:val="000000"/>
        </w:rPr>
        <w:t xml:space="preserve">по дисциплине </w:t>
      </w:r>
      <w:r w:rsidR="00885D9B">
        <w:rPr>
          <w:rFonts w:eastAsia="Arial Unicode MS"/>
          <w:b/>
          <w:color w:val="000000"/>
          <w:kern w:val="0"/>
          <w14:ligatures w14:val="none"/>
        </w:rPr>
        <w:t>ОП.03</w:t>
      </w:r>
      <w:r w:rsidRPr="008414B5">
        <w:rPr>
          <w:rFonts w:eastAsia="Arial Unicode MS"/>
          <w:b/>
          <w:color w:val="000000"/>
          <w:kern w:val="0"/>
          <w14:ligatures w14:val="none"/>
        </w:rPr>
        <w:t xml:space="preserve"> </w:t>
      </w:r>
      <w:r w:rsidR="006930CE">
        <w:rPr>
          <w:rFonts w:eastAsia="Arial Unicode MS"/>
          <w:b/>
          <w:color w:val="000000"/>
          <w:kern w:val="0"/>
          <w14:ligatures w14:val="none"/>
        </w:rPr>
        <w:t>Экономика организации</w:t>
      </w:r>
    </w:p>
    <w:p w14:paraId="55835545" w14:textId="61EA561E" w:rsidR="008279C7" w:rsidRDefault="00725B47" w:rsidP="0019053E">
      <w:pPr>
        <w:spacing w:after="36" w:line="248" w:lineRule="auto"/>
        <w:ind w:left="105" w:right="95"/>
        <w:jc w:val="center"/>
      </w:pPr>
      <w:r>
        <w:rPr>
          <w:b/>
          <w:color w:val="000000"/>
        </w:rPr>
        <w:t xml:space="preserve">Экзамен </w:t>
      </w:r>
    </w:p>
    <w:p w14:paraId="3005D3CF" w14:textId="77777777" w:rsidR="000B25D8" w:rsidRDefault="000B25D8" w:rsidP="003F562F">
      <w:pPr>
        <w:pStyle w:val="1"/>
        <w:spacing w:after="0" w:line="240" w:lineRule="auto"/>
      </w:pPr>
    </w:p>
    <w:p w14:paraId="54DE99B6" w14:textId="78FDBED9" w:rsidR="00EF232A" w:rsidRPr="00EF232A" w:rsidRDefault="00EF232A" w:rsidP="00EF232A">
      <w:pPr>
        <w:jc w:val="center"/>
      </w:pPr>
      <w:r w:rsidRPr="00364F7E">
        <w:t>Задача № 1</w:t>
      </w:r>
    </w:p>
    <w:p w14:paraId="42544787" w14:textId="77777777" w:rsidR="00F46CC5" w:rsidRDefault="00F46CC5" w:rsidP="00F46CC5">
      <w:pPr>
        <w:jc w:val="center"/>
      </w:pPr>
    </w:p>
    <w:p w14:paraId="11B8B054" w14:textId="77777777" w:rsidR="00EB06B9" w:rsidRPr="00566AE4" w:rsidRDefault="00EB06B9" w:rsidP="00EB06B9">
      <w:pPr>
        <w:jc w:val="both"/>
      </w:pPr>
      <w:r w:rsidRPr="00566AE4">
        <w:t>Найти фондоотдачу и фондоёмкость ОС?</w:t>
      </w:r>
    </w:p>
    <w:p w14:paraId="493E8A88" w14:textId="77777777" w:rsidR="00EB06B9" w:rsidRPr="00566AE4" w:rsidRDefault="00EB06B9" w:rsidP="00EB06B9">
      <w:r w:rsidRPr="00566AE4">
        <w:t>Предприятие реализовала 10000 колясок: 6000 по 16000 р., 2000  по 18000 р., 2000 по 25000 р. Среднегодовая стоимость ОПФ = 60 000 000 р.</w:t>
      </w:r>
    </w:p>
    <w:p w14:paraId="7F5550F4" w14:textId="77777777" w:rsidR="00EB06B9" w:rsidRPr="00566AE4" w:rsidRDefault="00EB06B9" w:rsidP="00EB06B9">
      <w:pPr>
        <w:pStyle w:val="1"/>
        <w:spacing w:after="0" w:line="240" w:lineRule="auto"/>
        <w:rPr>
          <w:b w:val="0"/>
        </w:rPr>
      </w:pPr>
    </w:p>
    <w:p w14:paraId="070FA0C6" w14:textId="77777777" w:rsidR="00EB06B9" w:rsidRPr="00566AE4" w:rsidRDefault="00EB06B9" w:rsidP="00EB06B9">
      <w:pPr>
        <w:jc w:val="center"/>
      </w:pPr>
      <w:r w:rsidRPr="00566AE4">
        <w:t>Задача № 2</w:t>
      </w:r>
    </w:p>
    <w:p w14:paraId="7D97706B" w14:textId="77777777" w:rsidR="00EB06B9" w:rsidRPr="00566AE4" w:rsidRDefault="00EB06B9" w:rsidP="00EB06B9">
      <w:pPr>
        <w:jc w:val="both"/>
      </w:pPr>
      <w:r w:rsidRPr="00566AE4">
        <w:t>Определить выработку и трудоёмкость продукции?</w:t>
      </w:r>
    </w:p>
    <w:p w14:paraId="3A6CA38C" w14:textId="77777777" w:rsidR="00EB06B9" w:rsidRPr="00566AE4" w:rsidRDefault="00EB06B9" w:rsidP="00EB06B9">
      <w:r w:rsidRPr="00566AE4">
        <w:t>Кондитерская фабрика выпустила 10000 кг. шоколадных конфет за март. Количество рабочих дней в марте составило 21. Рабочий день длится 8 часов. Численность работников в первую декаду месяца 110 человек, за вторую – 112 и за последние 11 дней – 114.</w:t>
      </w:r>
    </w:p>
    <w:p w14:paraId="74CB0FD1" w14:textId="77777777" w:rsidR="00EB06B9" w:rsidRPr="00566AE4" w:rsidRDefault="00EB06B9" w:rsidP="00EB06B9"/>
    <w:p w14:paraId="2D2ABC96" w14:textId="77777777" w:rsidR="00EB06B9" w:rsidRPr="00566AE4" w:rsidRDefault="00EB06B9" w:rsidP="00EB06B9">
      <w:pPr>
        <w:jc w:val="center"/>
      </w:pPr>
      <w:r w:rsidRPr="00566AE4">
        <w:t>Задача № 3</w:t>
      </w:r>
    </w:p>
    <w:p w14:paraId="5B91A37A" w14:textId="77777777" w:rsidR="00EB06B9" w:rsidRPr="00566AE4" w:rsidRDefault="00EB06B9" w:rsidP="00EB06B9">
      <w:pPr>
        <w:jc w:val="both"/>
      </w:pPr>
      <w:r w:rsidRPr="00566AE4">
        <w:t>Рассчитать зарплату прямую сдельную систему оплаты труда и сумму налога на доходы физических лиц (НДФЛ) за январь?</w:t>
      </w:r>
    </w:p>
    <w:p w14:paraId="1E829006" w14:textId="77777777" w:rsidR="00EB06B9" w:rsidRPr="00566AE4" w:rsidRDefault="00EB06B9" w:rsidP="00EB06B9">
      <w:pPr>
        <w:jc w:val="both"/>
      </w:pPr>
      <w:r w:rsidRPr="00566AE4">
        <w:t>- тарифная ставка за 1 шт. с его разрядом 680 р.</w:t>
      </w:r>
    </w:p>
    <w:p w14:paraId="11DBEDDB" w14:textId="77777777" w:rsidR="00EB06B9" w:rsidRPr="00566AE4" w:rsidRDefault="00EB06B9" w:rsidP="00EB06B9">
      <w:pPr>
        <w:jc w:val="both"/>
      </w:pPr>
      <w:r w:rsidRPr="00566AE4">
        <w:t xml:space="preserve"> - выработано 34 штук.</w:t>
      </w:r>
    </w:p>
    <w:p w14:paraId="3D409C76" w14:textId="77777777" w:rsidR="00EB06B9" w:rsidRPr="00566AE4" w:rsidRDefault="00EB06B9" w:rsidP="00EB06B9">
      <w:pPr>
        <w:jc w:val="both"/>
      </w:pPr>
      <w:r w:rsidRPr="00566AE4">
        <w:t xml:space="preserve"> - премия 15 %.</w:t>
      </w:r>
    </w:p>
    <w:p w14:paraId="72BF33A8" w14:textId="77777777" w:rsidR="00EB06B9" w:rsidRPr="00566AE4" w:rsidRDefault="00EB06B9" w:rsidP="00EB06B9">
      <w:pPr>
        <w:jc w:val="both"/>
      </w:pPr>
      <w:r w:rsidRPr="00566AE4">
        <w:t xml:space="preserve"> - ставка НДФЛ 13%.</w:t>
      </w:r>
    </w:p>
    <w:p w14:paraId="48F76273" w14:textId="0B1E854A" w:rsidR="00EB06B9" w:rsidRPr="00566AE4" w:rsidRDefault="00EB06B9" w:rsidP="00EB06B9">
      <w:pPr>
        <w:jc w:val="both"/>
      </w:pPr>
      <w:r w:rsidRPr="00566AE4">
        <w:t xml:space="preserve"> - иждивенцев – 4</w:t>
      </w:r>
      <w:r>
        <w:t>.</w:t>
      </w:r>
    </w:p>
    <w:p w14:paraId="5588C39F" w14:textId="54F052B0" w:rsidR="00EB06B9" w:rsidRPr="00566AE4" w:rsidRDefault="00EB06B9" w:rsidP="00EB06B9">
      <w:pPr>
        <w:jc w:val="center"/>
      </w:pPr>
      <w:r>
        <w:t>Задача № 4</w:t>
      </w:r>
    </w:p>
    <w:p w14:paraId="62DDBFD3" w14:textId="1AF68E84" w:rsidR="00EB06B9" w:rsidRPr="00566AE4" w:rsidRDefault="00EB06B9" w:rsidP="002348D4">
      <w:pPr>
        <w:jc w:val="both"/>
      </w:pPr>
      <w:r w:rsidRPr="00566AE4">
        <w:t>У предприятия незавершённое производство составляет 18000 р., в кассе предприятия денег– 12000 р. Материальные запасы составляют по балансу предприятия – 78000 р. Реализовано продукции за год на сумму 450000 р.</w:t>
      </w:r>
      <w:r w:rsidR="002348D4" w:rsidRPr="002348D4">
        <w:t xml:space="preserve"> </w:t>
      </w:r>
      <w:r w:rsidR="002348D4" w:rsidRPr="00566AE4">
        <w:t>Найти продолжительность одного оборота оборотных средств в днях и прям</w:t>
      </w:r>
      <w:r w:rsidR="002348D4">
        <w:t>ой коэффициент оборачиваемости?</w:t>
      </w:r>
    </w:p>
    <w:p w14:paraId="7014E036" w14:textId="77777777" w:rsidR="00EB06B9" w:rsidRPr="00566AE4" w:rsidRDefault="00EB06B9" w:rsidP="00EB06B9">
      <w:pPr>
        <w:jc w:val="both"/>
      </w:pPr>
    </w:p>
    <w:p w14:paraId="6BEA5A4C" w14:textId="416D894C" w:rsidR="00EB06B9" w:rsidRPr="00566AE4" w:rsidRDefault="00EB06B9" w:rsidP="00EB06B9">
      <w:pPr>
        <w:jc w:val="center"/>
      </w:pPr>
      <w:r>
        <w:t>Задача № 5</w:t>
      </w:r>
    </w:p>
    <w:p w14:paraId="1896F7FE" w14:textId="77777777" w:rsidR="00EB06B9" w:rsidRPr="00566AE4" w:rsidRDefault="00EB06B9" w:rsidP="00EB06B9">
      <w:pPr>
        <w:jc w:val="both"/>
      </w:pPr>
      <w:r w:rsidRPr="00566AE4">
        <w:t>Рассчитать зарплату используя  сдельно - премиальную систему оплаты труда и сумму налога на доходы физических лиц (НДФЛ) за январь?</w:t>
      </w:r>
    </w:p>
    <w:p w14:paraId="14497C93" w14:textId="77777777" w:rsidR="00EB06B9" w:rsidRPr="00566AE4" w:rsidRDefault="00EB06B9" w:rsidP="00EB06B9">
      <w:pPr>
        <w:jc w:val="both"/>
      </w:pPr>
      <w:r w:rsidRPr="00566AE4">
        <w:t>- тарифная ставка за 1 шт. с его разрядом 900 р.</w:t>
      </w:r>
    </w:p>
    <w:p w14:paraId="623CE1DA" w14:textId="77777777" w:rsidR="00EB06B9" w:rsidRPr="00566AE4" w:rsidRDefault="00EB06B9" w:rsidP="00EB06B9">
      <w:pPr>
        <w:jc w:val="both"/>
      </w:pPr>
      <w:r w:rsidRPr="00566AE4">
        <w:t xml:space="preserve"> - выработано 42 штук.</w:t>
      </w:r>
    </w:p>
    <w:p w14:paraId="54B148DA" w14:textId="77777777" w:rsidR="00EB06B9" w:rsidRPr="00566AE4" w:rsidRDefault="00EB06B9" w:rsidP="00EB06B9">
      <w:pPr>
        <w:jc w:val="both"/>
      </w:pPr>
      <w:r w:rsidRPr="00566AE4">
        <w:t xml:space="preserve"> - премия 35 %.</w:t>
      </w:r>
    </w:p>
    <w:p w14:paraId="3044B92D" w14:textId="77777777" w:rsidR="00EB06B9" w:rsidRPr="00566AE4" w:rsidRDefault="00EB06B9" w:rsidP="00EB06B9">
      <w:pPr>
        <w:jc w:val="both"/>
      </w:pPr>
      <w:r w:rsidRPr="00566AE4">
        <w:t xml:space="preserve"> - ставка НДФЛ 13%.</w:t>
      </w:r>
    </w:p>
    <w:p w14:paraId="5780AEFD" w14:textId="77777777" w:rsidR="00EB06B9" w:rsidRPr="00566AE4" w:rsidRDefault="00EB06B9" w:rsidP="00EB06B9">
      <w:pPr>
        <w:jc w:val="both"/>
      </w:pPr>
      <w:r w:rsidRPr="00566AE4">
        <w:t xml:space="preserve"> - иждивенцев – 1.</w:t>
      </w:r>
    </w:p>
    <w:p w14:paraId="7EC61039" w14:textId="77777777" w:rsidR="00EB06B9" w:rsidRPr="00566AE4" w:rsidRDefault="00EB06B9" w:rsidP="00EB06B9">
      <w:pPr>
        <w:jc w:val="both"/>
      </w:pPr>
    </w:p>
    <w:p w14:paraId="0F6965A1" w14:textId="515AF17C" w:rsidR="00EB06B9" w:rsidRPr="00566AE4" w:rsidRDefault="00EB06B9" w:rsidP="00EB06B9">
      <w:pPr>
        <w:jc w:val="center"/>
      </w:pPr>
      <w:r>
        <w:t>Задача № 6</w:t>
      </w:r>
    </w:p>
    <w:p w14:paraId="596C7BF9" w14:textId="77777777" w:rsidR="00EB06B9" w:rsidRPr="00566AE4" w:rsidRDefault="00EB06B9" w:rsidP="00EB06B9">
      <w:pPr>
        <w:jc w:val="both"/>
      </w:pPr>
      <w:r w:rsidRPr="00566AE4">
        <w:t>Определить выработку и трудоёмкость продукции?</w:t>
      </w:r>
    </w:p>
    <w:p w14:paraId="007AAAEF" w14:textId="77777777" w:rsidR="00EB06B9" w:rsidRPr="00566AE4" w:rsidRDefault="00EB06B9" w:rsidP="00EB06B9">
      <w:r w:rsidRPr="00566AE4">
        <w:t>Швейная фабрика выпустила 5000 шт. халатов женских. Количество рабочих дней в мае составило 24. Рабочий день длится 8 часов. Численность работников в первую декаду месяца 10 человек, за вторую – 12 и за последние 11 дней – 8.</w:t>
      </w:r>
    </w:p>
    <w:p w14:paraId="7CFC3417" w14:textId="77777777" w:rsidR="00EB06B9" w:rsidRPr="00566AE4" w:rsidRDefault="00EB06B9" w:rsidP="00EB06B9">
      <w:pPr>
        <w:jc w:val="both"/>
      </w:pPr>
    </w:p>
    <w:p w14:paraId="4BCB2DDC" w14:textId="77777777" w:rsidR="00EB06B9" w:rsidRPr="00566AE4" w:rsidRDefault="00EB06B9" w:rsidP="00EB06B9">
      <w:pPr>
        <w:jc w:val="center"/>
      </w:pPr>
    </w:p>
    <w:p w14:paraId="604BED37" w14:textId="229E3A5E" w:rsidR="00EB06B9" w:rsidRPr="00566AE4" w:rsidRDefault="00EB06B9" w:rsidP="002348D4">
      <w:pPr>
        <w:jc w:val="center"/>
      </w:pPr>
      <w:r>
        <w:lastRenderedPageBreak/>
        <w:t>Задача № 7</w:t>
      </w:r>
    </w:p>
    <w:p w14:paraId="5BD83085" w14:textId="77777777" w:rsidR="00EB06B9" w:rsidRPr="00566AE4" w:rsidRDefault="00EB06B9" w:rsidP="00EB06B9">
      <w:pPr>
        <w:jc w:val="both"/>
      </w:pPr>
      <w:r w:rsidRPr="00566AE4">
        <w:t>Найти фондоотдачу и фондоёмкость ОС?</w:t>
      </w:r>
    </w:p>
    <w:p w14:paraId="5C324431" w14:textId="77777777" w:rsidR="00EB06B9" w:rsidRPr="00566AE4" w:rsidRDefault="00EB06B9" w:rsidP="00EB06B9">
      <w:r w:rsidRPr="00566AE4">
        <w:t xml:space="preserve">Предприятие реализовала </w:t>
      </w:r>
      <w:smartTag w:uri="urn:schemas-microsoft-com:office:smarttags" w:element="metricconverter">
        <w:smartTagPr>
          <w:attr w:name="ProductID" w:val="6000 метров"/>
        </w:smartTagPr>
        <w:r w:rsidRPr="00566AE4">
          <w:t>6000 метров</w:t>
        </w:r>
      </w:smartTag>
      <w:r w:rsidRPr="00566AE4">
        <w:t xml:space="preserve"> ткани: </w:t>
      </w:r>
      <w:smartTag w:uri="urn:schemas-microsoft-com:office:smarttags" w:element="metricconverter">
        <w:smartTagPr>
          <w:attr w:name="ProductID" w:val="2000 м"/>
        </w:smartTagPr>
        <w:r w:rsidRPr="00566AE4">
          <w:t>2000 м</w:t>
        </w:r>
      </w:smartTag>
      <w:r w:rsidRPr="00566AE4">
        <w:t xml:space="preserve">. по 600 р., </w:t>
      </w:r>
      <w:smartTag w:uri="urn:schemas-microsoft-com:office:smarttags" w:element="metricconverter">
        <w:smartTagPr>
          <w:attr w:name="ProductID" w:val="1000 м"/>
        </w:smartTagPr>
        <w:r w:rsidRPr="00566AE4">
          <w:t>1000 м</w:t>
        </w:r>
      </w:smartTag>
      <w:r w:rsidRPr="00566AE4">
        <w:t xml:space="preserve">. по 800 р., </w:t>
      </w:r>
      <w:smartTag w:uri="urn:schemas-microsoft-com:office:smarttags" w:element="metricconverter">
        <w:smartTagPr>
          <w:attr w:name="ProductID" w:val="3000 м"/>
        </w:smartTagPr>
        <w:r w:rsidRPr="00566AE4">
          <w:t>3000 м</w:t>
        </w:r>
      </w:smartTag>
      <w:r w:rsidRPr="00566AE4">
        <w:t>. по 1000 р. Среднегодовая стоимость ОПФ = 3000000 р.</w:t>
      </w:r>
    </w:p>
    <w:p w14:paraId="0F6EFEE5" w14:textId="77777777" w:rsidR="00EB06B9" w:rsidRPr="00566AE4" w:rsidRDefault="00EB06B9" w:rsidP="00EB06B9">
      <w:pPr>
        <w:spacing w:after="36" w:line="248" w:lineRule="auto"/>
        <w:ind w:left="0" w:right="106" w:firstLine="0"/>
        <w:rPr>
          <w:color w:val="000000"/>
        </w:rPr>
      </w:pPr>
    </w:p>
    <w:p w14:paraId="30354AAB" w14:textId="7AE52650" w:rsidR="00EB06B9" w:rsidRPr="00566AE4" w:rsidRDefault="00EB06B9" w:rsidP="00EB06B9">
      <w:pPr>
        <w:jc w:val="center"/>
      </w:pPr>
      <w:r>
        <w:t>Задача № 8</w:t>
      </w:r>
    </w:p>
    <w:p w14:paraId="6D31F984" w14:textId="313E23FB" w:rsidR="002348D4" w:rsidRPr="00566AE4" w:rsidRDefault="00EB06B9" w:rsidP="002348D4">
      <w:pPr>
        <w:jc w:val="both"/>
      </w:pPr>
      <w:r w:rsidRPr="00566AE4">
        <w:t>Пивзавод выпустил и реализовал 26000 литров пива за полгода. За остальные 6 месяцев – в 3 раз меньше. Среднесписочная численность работников за год составила 96 человек. Время затраченное на производство 26000 л пива – 156 дней при рабочем дне в 7 часов.</w:t>
      </w:r>
      <w:r w:rsidR="002348D4" w:rsidRPr="002348D4">
        <w:t xml:space="preserve"> </w:t>
      </w:r>
      <w:r w:rsidR="002348D4" w:rsidRPr="00566AE4">
        <w:t>Определить выработку и трудоёмкость продукции?</w:t>
      </w:r>
    </w:p>
    <w:p w14:paraId="787E48F0" w14:textId="77777777" w:rsidR="00EB06B9" w:rsidRPr="00566AE4" w:rsidRDefault="00EB06B9" w:rsidP="00EB06B9"/>
    <w:p w14:paraId="1FC1114E" w14:textId="77777777" w:rsidR="00EB06B9" w:rsidRPr="00566AE4" w:rsidRDefault="00EB06B9" w:rsidP="00EB06B9">
      <w:pPr>
        <w:jc w:val="both"/>
      </w:pPr>
    </w:p>
    <w:p w14:paraId="4CC1A963" w14:textId="21690140" w:rsidR="00EB06B9" w:rsidRPr="00566AE4" w:rsidRDefault="00EB06B9" w:rsidP="00EB06B9">
      <w:pPr>
        <w:jc w:val="center"/>
      </w:pPr>
      <w:r>
        <w:t>Задача № 9</w:t>
      </w:r>
    </w:p>
    <w:p w14:paraId="3C8C22D1" w14:textId="77777777" w:rsidR="00EB06B9" w:rsidRPr="00566AE4" w:rsidRDefault="00EB06B9" w:rsidP="00EB06B9">
      <w:pPr>
        <w:jc w:val="both"/>
      </w:pPr>
      <w:r w:rsidRPr="00566AE4">
        <w:t xml:space="preserve">Используя повременно-премиальную систему рассчитать зарплату и сумму налога на доходы физических лиц (НДФЛ) за январь? </w:t>
      </w:r>
    </w:p>
    <w:p w14:paraId="644E522B" w14:textId="35FED1C3" w:rsidR="00EB06B9" w:rsidRPr="00566AE4" w:rsidRDefault="00EB06B9" w:rsidP="00EB06B9">
      <w:pPr>
        <w:jc w:val="both"/>
      </w:pPr>
      <w:r w:rsidRPr="00566AE4">
        <w:t>- отработано 22 дня из 25 дней</w:t>
      </w:r>
    </w:p>
    <w:p w14:paraId="2BB3298B" w14:textId="77777777" w:rsidR="00EB06B9" w:rsidRPr="00566AE4" w:rsidRDefault="00EB06B9" w:rsidP="00EB06B9">
      <w:pPr>
        <w:jc w:val="both"/>
      </w:pPr>
      <w:r w:rsidRPr="00566AE4">
        <w:t xml:space="preserve"> - оклад 60000 р.</w:t>
      </w:r>
    </w:p>
    <w:p w14:paraId="134D7EE2" w14:textId="77777777" w:rsidR="00EB06B9" w:rsidRPr="00566AE4" w:rsidRDefault="00EB06B9" w:rsidP="00EB06B9">
      <w:pPr>
        <w:jc w:val="both"/>
      </w:pPr>
      <w:r w:rsidRPr="00566AE4">
        <w:t xml:space="preserve"> - премия  5%.</w:t>
      </w:r>
    </w:p>
    <w:p w14:paraId="1F095F39" w14:textId="77777777" w:rsidR="00EB06B9" w:rsidRPr="00566AE4" w:rsidRDefault="00EB06B9" w:rsidP="00EB06B9">
      <w:pPr>
        <w:jc w:val="both"/>
      </w:pPr>
      <w:r w:rsidRPr="00566AE4">
        <w:t xml:space="preserve"> - ставка НДФЛ 13%.</w:t>
      </w:r>
    </w:p>
    <w:p w14:paraId="4596CD3F" w14:textId="77777777" w:rsidR="00EB06B9" w:rsidRPr="00566AE4" w:rsidRDefault="00EB06B9" w:rsidP="00EB06B9">
      <w:r w:rsidRPr="00566AE4">
        <w:t xml:space="preserve"> - иждивенцев –  5.</w:t>
      </w:r>
    </w:p>
    <w:p w14:paraId="68A9617A" w14:textId="08CDF827" w:rsidR="00EB06B9" w:rsidRPr="00566AE4" w:rsidRDefault="00EB06B9" w:rsidP="00EB06B9">
      <w:pPr>
        <w:ind w:left="0" w:firstLine="0"/>
      </w:pPr>
    </w:p>
    <w:p w14:paraId="2DF9EEB4" w14:textId="58BA9540" w:rsidR="00EB06B9" w:rsidRPr="002348D4" w:rsidRDefault="00EB06B9" w:rsidP="002348D4">
      <w:pPr>
        <w:jc w:val="center"/>
      </w:pPr>
      <w:r w:rsidRPr="00566AE4">
        <w:t>Задача № 1</w:t>
      </w:r>
      <w:r>
        <w:t>0</w:t>
      </w:r>
    </w:p>
    <w:p w14:paraId="00D4A271" w14:textId="7868757B" w:rsidR="002348D4" w:rsidRPr="00566AE4" w:rsidRDefault="00EB06B9" w:rsidP="002348D4">
      <w:pPr>
        <w:jc w:val="both"/>
      </w:pPr>
      <w:r w:rsidRPr="00566AE4">
        <w:t>У предприятия незавершённое производство составляет 28000 р., в кассе предприятия денег– 14500 р. Материальные запасы составляют по балансу предприятия – 74000 р. Реализовано продукции за год на сумму 420000 р.</w:t>
      </w:r>
      <w:r w:rsidR="002348D4" w:rsidRPr="002348D4">
        <w:t xml:space="preserve"> </w:t>
      </w:r>
      <w:r w:rsidR="002348D4" w:rsidRPr="00566AE4">
        <w:t>Найти продолжительность одного оборота оборотных средств в днях и прямой коэффициент оборачиваемости?</w:t>
      </w:r>
    </w:p>
    <w:p w14:paraId="5FEF292A" w14:textId="77777777" w:rsidR="00EB06B9" w:rsidRPr="00566AE4" w:rsidRDefault="00EB06B9" w:rsidP="00EB06B9">
      <w:pPr>
        <w:jc w:val="both"/>
      </w:pPr>
    </w:p>
    <w:p w14:paraId="750B1E1A" w14:textId="77777777" w:rsidR="00EB06B9" w:rsidRPr="00566AE4" w:rsidRDefault="00EB06B9" w:rsidP="00EB06B9">
      <w:pPr>
        <w:jc w:val="center"/>
      </w:pPr>
    </w:p>
    <w:p w14:paraId="468EB039" w14:textId="643C2A51" w:rsidR="00EB06B9" w:rsidRPr="00566AE4" w:rsidRDefault="00EB06B9" w:rsidP="00EB06B9">
      <w:pPr>
        <w:jc w:val="center"/>
      </w:pPr>
      <w:r>
        <w:t>Задача № 11</w:t>
      </w:r>
    </w:p>
    <w:p w14:paraId="2E7D7C19" w14:textId="043AB96E" w:rsidR="00EB06B9" w:rsidRPr="00566AE4" w:rsidRDefault="00EB06B9" w:rsidP="002348D4">
      <w:pPr>
        <w:jc w:val="both"/>
      </w:pPr>
      <w:r w:rsidRPr="00566AE4">
        <w:t>Используя простую повременную систему рассчитать зарплату и сумму налога на доходы фи</w:t>
      </w:r>
      <w:r w:rsidR="002348D4">
        <w:t xml:space="preserve">зических лиц (НДФЛ) за январь? </w:t>
      </w:r>
      <w:r w:rsidRPr="00566AE4">
        <w:t xml:space="preserve">: </w:t>
      </w:r>
    </w:p>
    <w:p w14:paraId="1F0EA586" w14:textId="77777777" w:rsidR="00EB06B9" w:rsidRPr="00566AE4" w:rsidRDefault="00EB06B9" w:rsidP="00EB06B9">
      <w:pPr>
        <w:jc w:val="both"/>
      </w:pPr>
      <w:r w:rsidRPr="00566AE4">
        <w:t xml:space="preserve"> - рабочих дней в месяце 20.</w:t>
      </w:r>
    </w:p>
    <w:p w14:paraId="0FF0C260" w14:textId="77777777" w:rsidR="00EB06B9" w:rsidRPr="00566AE4" w:rsidRDefault="00EB06B9" w:rsidP="00EB06B9">
      <w:pPr>
        <w:jc w:val="both"/>
      </w:pPr>
      <w:r w:rsidRPr="00566AE4">
        <w:t xml:space="preserve"> - отработано 18 дней.</w:t>
      </w:r>
    </w:p>
    <w:p w14:paraId="225D954C" w14:textId="77777777" w:rsidR="00EB06B9" w:rsidRPr="00566AE4" w:rsidRDefault="00EB06B9" w:rsidP="00EB06B9">
      <w:pPr>
        <w:jc w:val="both"/>
      </w:pPr>
      <w:r w:rsidRPr="00566AE4">
        <w:t xml:space="preserve"> - оклад 42000 р.</w:t>
      </w:r>
    </w:p>
    <w:p w14:paraId="7B3555D4" w14:textId="77777777" w:rsidR="00EB06B9" w:rsidRPr="00566AE4" w:rsidRDefault="00EB06B9" w:rsidP="00EB06B9">
      <w:pPr>
        <w:jc w:val="both"/>
      </w:pPr>
      <w:r w:rsidRPr="00566AE4">
        <w:t xml:space="preserve"> - премия 15 %.</w:t>
      </w:r>
    </w:p>
    <w:p w14:paraId="482AA252" w14:textId="77777777" w:rsidR="00EB06B9" w:rsidRPr="00566AE4" w:rsidRDefault="00EB06B9" w:rsidP="00EB06B9">
      <w:pPr>
        <w:jc w:val="both"/>
      </w:pPr>
      <w:r w:rsidRPr="00566AE4">
        <w:t xml:space="preserve"> - ставка НДФЛ 13%.</w:t>
      </w:r>
    </w:p>
    <w:p w14:paraId="26A20AD1" w14:textId="77777777" w:rsidR="00EB06B9" w:rsidRPr="00566AE4" w:rsidRDefault="00EB06B9" w:rsidP="00EB06B9">
      <w:pPr>
        <w:jc w:val="both"/>
      </w:pPr>
      <w:r w:rsidRPr="00566AE4">
        <w:t xml:space="preserve"> - иждивенцев – 2.</w:t>
      </w:r>
    </w:p>
    <w:p w14:paraId="3185C466" w14:textId="77777777" w:rsidR="00EB06B9" w:rsidRPr="00566AE4" w:rsidRDefault="00EB06B9" w:rsidP="00EB06B9">
      <w:pPr>
        <w:jc w:val="both"/>
      </w:pPr>
    </w:p>
    <w:p w14:paraId="73CC5A0A" w14:textId="3C33A2F6" w:rsidR="00EB06B9" w:rsidRPr="00566AE4" w:rsidRDefault="00EB06B9" w:rsidP="00EB06B9">
      <w:pPr>
        <w:jc w:val="center"/>
      </w:pPr>
      <w:r>
        <w:t>Задача № 12</w:t>
      </w:r>
    </w:p>
    <w:p w14:paraId="79E0403D" w14:textId="2B0D65F0" w:rsidR="002348D4" w:rsidRPr="00566AE4" w:rsidRDefault="00EB06B9" w:rsidP="002348D4">
      <w:pPr>
        <w:jc w:val="both"/>
      </w:pPr>
      <w:r w:rsidRPr="00566AE4">
        <w:t>Обувная фабрика выпустила и реализовала 6000 мужских пар обуви за полгода. За остальные 6 месяцев – в 2 раз больше. Среднесписочная численность работников за год составила 21 человек. Время затраченное на производство 6000 пар обуви – 103 дня при рабочем дне в 8 часов.</w:t>
      </w:r>
      <w:r w:rsidR="002348D4" w:rsidRPr="002348D4">
        <w:t xml:space="preserve"> </w:t>
      </w:r>
      <w:r w:rsidR="002348D4" w:rsidRPr="00566AE4">
        <w:t>Определить выработку и трудоёмкость продукции?</w:t>
      </w:r>
    </w:p>
    <w:p w14:paraId="2251FE98" w14:textId="77777777" w:rsidR="00EB06B9" w:rsidRPr="00566AE4" w:rsidRDefault="00EB06B9" w:rsidP="00EB06B9"/>
    <w:p w14:paraId="69522A76" w14:textId="5C351119" w:rsidR="004C070C" w:rsidRDefault="004C070C">
      <w:pPr>
        <w:spacing w:after="36" w:line="248" w:lineRule="auto"/>
        <w:ind w:left="105" w:right="97"/>
        <w:jc w:val="center"/>
        <w:rPr>
          <w:b/>
          <w:color w:val="000000"/>
        </w:rPr>
      </w:pPr>
    </w:p>
    <w:p w14:paraId="0EFA1D5A" w14:textId="426CEDED" w:rsidR="00EB06B9" w:rsidRPr="002348D4" w:rsidRDefault="00EB06B9" w:rsidP="00EB06B9">
      <w:pPr>
        <w:jc w:val="center"/>
      </w:pPr>
      <w:r w:rsidRPr="002348D4">
        <w:t>Задача № 13</w:t>
      </w:r>
    </w:p>
    <w:p w14:paraId="4D982F09" w14:textId="77777777" w:rsidR="00F769C0" w:rsidRPr="002348D4" w:rsidRDefault="00F769C0" w:rsidP="00F769C0">
      <w:pPr>
        <w:jc w:val="both"/>
      </w:pPr>
      <w:r w:rsidRPr="002348D4">
        <w:lastRenderedPageBreak/>
        <w:t>Выручка торговой организации  от реализации продукции составила – 2 000 000 р. за год (без НДС), расходы, на рекламу – 95 000 р., затраты на оплату труда – 400 000 р., амортизация ОС – 50 000 р., аренда помещений – 80 000 р. Налог на прибыль организаций – 25%.</w:t>
      </w:r>
    </w:p>
    <w:p w14:paraId="625147AE" w14:textId="77777777" w:rsidR="00F769C0" w:rsidRPr="002348D4" w:rsidRDefault="00F769C0" w:rsidP="00F769C0">
      <w:pPr>
        <w:jc w:val="both"/>
        <w:rPr>
          <w:u w:val="single"/>
        </w:rPr>
      </w:pPr>
      <w:r w:rsidRPr="002348D4">
        <w:t>Рассчитать: себестоимость продукции и чистую прибыль?</w:t>
      </w:r>
    </w:p>
    <w:p w14:paraId="67F0797B" w14:textId="77777777" w:rsidR="004E0E0D" w:rsidRPr="002348D4" w:rsidRDefault="004E0E0D" w:rsidP="00EB06B9">
      <w:pPr>
        <w:jc w:val="center"/>
      </w:pPr>
    </w:p>
    <w:p w14:paraId="6C486C9E" w14:textId="073D9263" w:rsidR="00EB06B9" w:rsidRPr="002348D4" w:rsidRDefault="00EB06B9" w:rsidP="00EB06B9">
      <w:pPr>
        <w:jc w:val="center"/>
      </w:pPr>
    </w:p>
    <w:p w14:paraId="6575748C" w14:textId="700312D6" w:rsidR="00EB06B9" w:rsidRPr="002348D4" w:rsidRDefault="00EB06B9" w:rsidP="00EB06B9">
      <w:pPr>
        <w:jc w:val="center"/>
      </w:pPr>
      <w:r w:rsidRPr="002348D4">
        <w:t>Задача № 14</w:t>
      </w:r>
    </w:p>
    <w:p w14:paraId="4EE31344" w14:textId="68D10908" w:rsidR="00F769C0" w:rsidRPr="002348D4" w:rsidRDefault="00F769C0" w:rsidP="00F769C0">
      <w:pPr>
        <w:jc w:val="both"/>
      </w:pPr>
      <w:r w:rsidRPr="002348D4">
        <w:t>Среднее значение за год: денежные</w:t>
      </w:r>
      <w:r w:rsidR="00C64D18" w:rsidRPr="002348D4">
        <w:t xml:space="preserve"> средства на валютном счёте – 5700 евро (1 евро = 93</w:t>
      </w:r>
      <w:r w:rsidRPr="002348D4">
        <w:t xml:space="preserve"> р.), деньги в кассе</w:t>
      </w:r>
      <w:r w:rsidR="00C64D18" w:rsidRPr="002348D4">
        <w:t xml:space="preserve"> предприятия – 17</w:t>
      </w:r>
      <w:r w:rsidRPr="002348D4">
        <w:t xml:space="preserve">700 р., материальные запасы – </w:t>
      </w:r>
      <w:r w:rsidR="00C64D18" w:rsidRPr="002348D4">
        <w:t>210 000 р., основные фонды – 1 6</w:t>
      </w:r>
      <w:r w:rsidRPr="002348D4">
        <w:t xml:space="preserve">00 200 р., нематериальные активы – 487 000 р., </w:t>
      </w:r>
      <w:r w:rsidR="00C64D18" w:rsidRPr="002348D4">
        <w:t>незавершённое производство – 100</w:t>
      </w:r>
      <w:r w:rsidRPr="002348D4">
        <w:t xml:space="preserve"> 000 р., выру</w:t>
      </w:r>
      <w:r w:rsidR="00C64D18" w:rsidRPr="002348D4">
        <w:t>чка от реализации продукции – 1880000 р., себестоимость – 1 1</w:t>
      </w:r>
      <w:r w:rsidRPr="002348D4">
        <w:t xml:space="preserve">00 000 р.     </w:t>
      </w:r>
    </w:p>
    <w:p w14:paraId="786705B2" w14:textId="77777777" w:rsidR="00F769C0" w:rsidRPr="002348D4" w:rsidRDefault="00F769C0" w:rsidP="00F769C0">
      <w:pPr>
        <w:jc w:val="both"/>
      </w:pPr>
      <w:r w:rsidRPr="002348D4">
        <w:t>Рассчитать рентабельность активов и рентабельность продаж?</w:t>
      </w:r>
    </w:p>
    <w:p w14:paraId="40F67F9F" w14:textId="4A510505" w:rsidR="00EB06B9" w:rsidRPr="002348D4" w:rsidRDefault="00EB06B9" w:rsidP="00EB06B9">
      <w:pPr>
        <w:jc w:val="center"/>
      </w:pPr>
    </w:p>
    <w:p w14:paraId="759CD04B" w14:textId="004AEE67" w:rsidR="00EB06B9" w:rsidRPr="002348D4" w:rsidRDefault="00EB06B9" w:rsidP="00EB06B9">
      <w:pPr>
        <w:jc w:val="center"/>
      </w:pPr>
      <w:r w:rsidRPr="002348D4">
        <w:t>Задача № 15</w:t>
      </w:r>
    </w:p>
    <w:p w14:paraId="55A8A016" w14:textId="55A43498" w:rsidR="00F769C0" w:rsidRPr="002348D4" w:rsidRDefault="00F769C0" w:rsidP="00F769C0">
      <w:r w:rsidRPr="002348D4">
        <w:rPr>
          <w:iCs/>
          <w:color w:val="000000"/>
          <w:shd w:val="clear" w:color="auto" w:fill="FFFFFF"/>
        </w:rPr>
        <w:t xml:space="preserve">Предприятие планирует изготовить новый электродвигатель мощностью </w:t>
      </w:r>
      <w:r w:rsidR="002E3CC6" w:rsidRPr="002348D4">
        <w:rPr>
          <w:iCs/>
          <w:color w:val="000000"/>
          <w:shd w:val="clear" w:color="auto" w:fill="FFFFFF"/>
        </w:rPr>
        <w:t>5</w:t>
      </w:r>
      <w:r w:rsidRPr="002348D4">
        <w:rPr>
          <w:iCs/>
          <w:color w:val="000000"/>
          <w:shd w:val="clear" w:color="auto" w:fill="FFFFFF"/>
        </w:rPr>
        <w:t>0 кВт. Базовый двигатель имеет м</w:t>
      </w:r>
      <w:r w:rsidR="002E3CC6" w:rsidRPr="002348D4">
        <w:rPr>
          <w:iCs/>
          <w:color w:val="000000"/>
          <w:shd w:val="clear" w:color="auto" w:fill="FFFFFF"/>
        </w:rPr>
        <w:t>ощность 20 кВт и рыночную цену 6</w:t>
      </w:r>
      <w:r w:rsidRPr="002348D4">
        <w:rPr>
          <w:iCs/>
          <w:color w:val="000000"/>
          <w:shd w:val="clear" w:color="auto" w:fill="FFFFFF"/>
        </w:rPr>
        <w:t>000 р. Определить цену нового двигателя, используя метод удельной цены?</w:t>
      </w:r>
    </w:p>
    <w:p w14:paraId="585CA97B" w14:textId="7BD05AF3" w:rsidR="00EB06B9" w:rsidRPr="002348D4" w:rsidRDefault="00EB06B9" w:rsidP="00EB06B9">
      <w:pPr>
        <w:jc w:val="center"/>
      </w:pPr>
    </w:p>
    <w:p w14:paraId="7D66F4CD" w14:textId="3F637AF4" w:rsidR="00EB06B9" w:rsidRPr="002348D4" w:rsidRDefault="00EB06B9" w:rsidP="00EB06B9">
      <w:pPr>
        <w:jc w:val="center"/>
      </w:pPr>
      <w:r w:rsidRPr="002348D4">
        <w:t>Задача № 16</w:t>
      </w:r>
    </w:p>
    <w:p w14:paraId="7F6DC1A2" w14:textId="42A74466" w:rsidR="00F769C0" w:rsidRPr="002348D4" w:rsidRDefault="002E3CC6" w:rsidP="00F769C0">
      <w:pPr>
        <w:jc w:val="both"/>
      </w:pPr>
      <w:r w:rsidRPr="002348D4">
        <w:t>Расходы на рекламу 40000 р., на транспортировку 7</w:t>
      </w:r>
      <w:r w:rsidR="00F769C0" w:rsidRPr="002348D4">
        <w:t>600 р., на тару и упаковку</w:t>
      </w:r>
      <w:r w:rsidRPr="002348D4">
        <w:t xml:space="preserve"> 900 р., общезаводские расходы 7</w:t>
      </w:r>
      <w:r w:rsidR="00F769C0" w:rsidRPr="002348D4">
        <w:t>000 р., другие расходы по сбыту продукции 2200 р. П</w:t>
      </w:r>
      <w:r w:rsidRPr="002348D4">
        <w:t>олная себестоимость продукции 12</w:t>
      </w:r>
      <w:r w:rsidR="00F769C0" w:rsidRPr="002348D4">
        <w:t>4 000 р.</w:t>
      </w:r>
    </w:p>
    <w:p w14:paraId="30AA730A" w14:textId="77777777" w:rsidR="00F769C0" w:rsidRPr="002348D4" w:rsidRDefault="00F769C0" w:rsidP="00F769C0">
      <w:pPr>
        <w:tabs>
          <w:tab w:val="left" w:pos="5040"/>
        </w:tabs>
        <w:jc w:val="both"/>
      </w:pPr>
      <w:r w:rsidRPr="002348D4">
        <w:t>Рассчитать  производственную себестоимость продукции?</w:t>
      </w:r>
    </w:p>
    <w:p w14:paraId="6670B403" w14:textId="27972304" w:rsidR="00EB06B9" w:rsidRPr="002348D4" w:rsidRDefault="00EB06B9" w:rsidP="00EB06B9">
      <w:pPr>
        <w:jc w:val="center"/>
      </w:pPr>
    </w:p>
    <w:p w14:paraId="3A9FCB70" w14:textId="099FE03E" w:rsidR="00EB06B9" w:rsidRPr="002348D4" w:rsidRDefault="00EB06B9" w:rsidP="00EB06B9">
      <w:pPr>
        <w:jc w:val="center"/>
      </w:pPr>
      <w:r w:rsidRPr="002348D4">
        <w:t>Задача № 17</w:t>
      </w:r>
    </w:p>
    <w:p w14:paraId="1CEB4598" w14:textId="4BDBDE57" w:rsidR="00F769C0" w:rsidRPr="002348D4" w:rsidRDefault="00630431" w:rsidP="00F769C0">
      <w:pPr>
        <w:jc w:val="both"/>
      </w:pPr>
      <w:r w:rsidRPr="002348D4">
        <w:t>Зарплата работающих – 205</w:t>
      </w:r>
      <w:r w:rsidR="00F769C0" w:rsidRPr="002348D4">
        <w:t xml:space="preserve"> 500 р., затра</w:t>
      </w:r>
      <w:r w:rsidRPr="002348D4">
        <w:t>ты на сырьё и полуфабрикаты – 34</w:t>
      </w:r>
      <w:r w:rsidR="00F769C0" w:rsidRPr="002348D4">
        <w:t>6 000 р., выруч</w:t>
      </w:r>
      <w:r w:rsidRPr="002348D4">
        <w:t>ка от реализации продукции – 1 460</w:t>
      </w:r>
      <w:r w:rsidR="002E3CC6" w:rsidRPr="002348D4">
        <w:t xml:space="preserve"> 000 р., валовые издержки – 9</w:t>
      </w:r>
      <w:r w:rsidRPr="002348D4">
        <w:t>6</w:t>
      </w:r>
      <w:r w:rsidR="00F769C0" w:rsidRPr="002348D4">
        <w:t>4000 р., на социальные нужды – 30 % от затрат на оплату труда.</w:t>
      </w:r>
    </w:p>
    <w:p w14:paraId="08D99750" w14:textId="77777777" w:rsidR="00F769C0" w:rsidRPr="002348D4" w:rsidRDefault="00F769C0" w:rsidP="00F769C0">
      <w:pPr>
        <w:jc w:val="both"/>
      </w:pPr>
      <w:r w:rsidRPr="002348D4">
        <w:t>Используя схему отчёта о доходах по системе «директ – костинг» рассчитать маржинальную прибыль и прибыль?</w:t>
      </w:r>
    </w:p>
    <w:p w14:paraId="556A5156" w14:textId="5F0C4396" w:rsidR="00EB06B9" w:rsidRPr="002348D4" w:rsidRDefault="00EB06B9" w:rsidP="00EB06B9">
      <w:pPr>
        <w:jc w:val="center"/>
      </w:pPr>
    </w:p>
    <w:p w14:paraId="100E39AA" w14:textId="31B257D8" w:rsidR="00EB06B9" w:rsidRPr="002348D4" w:rsidRDefault="00EB06B9" w:rsidP="00EB06B9">
      <w:pPr>
        <w:jc w:val="center"/>
      </w:pPr>
      <w:r w:rsidRPr="002348D4">
        <w:t>Задача № 18</w:t>
      </w:r>
    </w:p>
    <w:p w14:paraId="4E96F2F0" w14:textId="711A0E6D" w:rsidR="00F769C0" w:rsidRPr="002348D4" w:rsidRDefault="00F769C0" w:rsidP="00F769C0">
      <w:pPr>
        <w:jc w:val="both"/>
      </w:pPr>
      <w:r w:rsidRPr="002348D4">
        <w:t>Себестоимость продукции – 57 000 р., рентабельность – 30 %, НДС – 2</w:t>
      </w:r>
      <w:r w:rsidR="00630431" w:rsidRPr="002348D4">
        <w:t>2</w:t>
      </w:r>
      <w:r w:rsidRPr="002348D4">
        <w:t xml:space="preserve"> %.</w:t>
      </w:r>
    </w:p>
    <w:p w14:paraId="0FF2CAB1" w14:textId="77777777" w:rsidR="00F769C0" w:rsidRPr="002348D4" w:rsidRDefault="00F769C0" w:rsidP="00F769C0">
      <w:pPr>
        <w:jc w:val="both"/>
      </w:pPr>
      <w:r w:rsidRPr="002348D4">
        <w:t xml:space="preserve"> Рассчитать цену продукции?</w:t>
      </w:r>
    </w:p>
    <w:p w14:paraId="28C6DCA6" w14:textId="082D4232" w:rsidR="00EB06B9" w:rsidRPr="002348D4" w:rsidRDefault="00EB06B9" w:rsidP="00EB06B9">
      <w:pPr>
        <w:jc w:val="center"/>
      </w:pPr>
      <w:r w:rsidRPr="002348D4">
        <w:t>Задача № 19</w:t>
      </w:r>
    </w:p>
    <w:p w14:paraId="2A865449" w14:textId="3ECE4CAC" w:rsidR="00F769C0" w:rsidRPr="002348D4" w:rsidRDefault="00F769C0" w:rsidP="00F769C0">
      <w:pPr>
        <w:jc w:val="both"/>
      </w:pPr>
      <w:r w:rsidRPr="002348D4">
        <w:t>Выручка от реализации хлеба – 2 500 000 р.(с НДС). Затраты на муку, дрожжи, соль и сахар – 1 120 000 р.</w:t>
      </w:r>
      <w:r w:rsidR="0088375A" w:rsidRPr="002348D4">
        <w:t>, на оплату труда работникам – 5</w:t>
      </w:r>
      <w:r w:rsidRPr="002348D4">
        <w:t>50 000 р., на социальные нужды – 30% от затрат на оплату труда,</w:t>
      </w:r>
      <w:r w:rsidR="0088375A" w:rsidRPr="002348D4">
        <w:t xml:space="preserve"> амортизация основных фондов – 42</w:t>
      </w:r>
      <w:r w:rsidRPr="002348D4">
        <w:t xml:space="preserve"> 000 р.   </w:t>
      </w:r>
    </w:p>
    <w:p w14:paraId="7E5C4703" w14:textId="77777777" w:rsidR="00F769C0" w:rsidRPr="002348D4" w:rsidRDefault="00F769C0" w:rsidP="00F769C0">
      <w:pPr>
        <w:jc w:val="both"/>
      </w:pPr>
      <w:r w:rsidRPr="002348D4">
        <w:t>Рассчитать прибыль от реализации хлеба?</w:t>
      </w:r>
    </w:p>
    <w:p w14:paraId="4B512173" w14:textId="77777777" w:rsidR="00F769C0" w:rsidRPr="002348D4" w:rsidRDefault="00F769C0" w:rsidP="00EB06B9">
      <w:pPr>
        <w:jc w:val="center"/>
      </w:pPr>
    </w:p>
    <w:p w14:paraId="2F22FF44" w14:textId="637C661C" w:rsidR="00EB06B9" w:rsidRPr="002348D4" w:rsidRDefault="00EB06B9" w:rsidP="00EB06B9">
      <w:pPr>
        <w:jc w:val="center"/>
      </w:pPr>
    </w:p>
    <w:p w14:paraId="1F1E74E5" w14:textId="1F710FBC" w:rsidR="00EB06B9" w:rsidRPr="002348D4" w:rsidRDefault="00EB06B9" w:rsidP="00EB06B9">
      <w:pPr>
        <w:jc w:val="center"/>
      </w:pPr>
      <w:r w:rsidRPr="002348D4">
        <w:t>Задача № 20</w:t>
      </w:r>
    </w:p>
    <w:p w14:paraId="615DAD2D" w14:textId="0B170893" w:rsidR="00F769C0" w:rsidRPr="002348D4" w:rsidRDefault="00600DDE" w:rsidP="00F769C0">
      <w:pPr>
        <w:tabs>
          <w:tab w:val="left" w:pos="5040"/>
        </w:tabs>
        <w:jc w:val="both"/>
      </w:pPr>
      <w:r w:rsidRPr="002348D4">
        <w:t>Доходы от реализации сумок - 94</w:t>
      </w:r>
      <w:r w:rsidR="00F769C0" w:rsidRPr="002348D4">
        <w:t>0 000 р. (с НДС</w:t>
      </w:r>
      <w:r w:rsidRPr="002348D4">
        <w:t>), расходы на покупку сумок – 31</w:t>
      </w:r>
      <w:r w:rsidR="00F769C0" w:rsidRPr="002348D4">
        <w:t xml:space="preserve">0 000 р, на их транспортировку  - 50 000 р., на упаковку </w:t>
      </w:r>
      <w:r w:rsidRPr="002348D4">
        <w:t>– 26 000 р., на оплату труда – 25</w:t>
      </w:r>
      <w:r w:rsidR="00F769C0" w:rsidRPr="002348D4">
        <w:t>0 000 р., на социальные нужды – 30% от расходов на оплату труда</w:t>
      </w:r>
    </w:p>
    <w:p w14:paraId="61C98BEF" w14:textId="77777777" w:rsidR="00F769C0" w:rsidRPr="002348D4" w:rsidRDefault="00F769C0" w:rsidP="00F769C0">
      <w:pPr>
        <w:tabs>
          <w:tab w:val="left" w:pos="5040"/>
        </w:tabs>
        <w:jc w:val="both"/>
      </w:pPr>
      <w:r w:rsidRPr="002348D4">
        <w:t>Рассчитать чистую прибыль, учитывая, что ставка налога на прибыль -25%?</w:t>
      </w:r>
    </w:p>
    <w:p w14:paraId="4F756B59" w14:textId="77777777" w:rsidR="00F769C0" w:rsidRPr="002348D4" w:rsidRDefault="00F769C0" w:rsidP="00EB06B9">
      <w:pPr>
        <w:jc w:val="center"/>
      </w:pPr>
    </w:p>
    <w:p w14:paraId="486B8818" w14:textId="1FA4DE17" w:rsidR="00EB06B9" w:rsidRPr="002348D4" w:rsidRDefault="00EB06B9" w:rsidP="00EB06B9">
      <w:pPr>
        <w:jc w:val="center"/>
      </w:pPr>
    </w:p>
    <w:p w14:paraId="6E90C07C" w14:textId="32BF81DF" w:rsidR="00EB06B9" w:rsidRPr="002348D4" w:rsidRDefault="00EB06B9" w:rsidP="00EB06B9">
      <w:pPr>
        <w:jc w:val="center"/>
      </w:pPr>
      <w:r w:rsidRPr="002348D4">
        <w:t>Задача № 21</w:t>
      </w:r>
    </w:p>
    <w:p w14:paraId="4B7666A7" w14:textId="096973B9" w:rsidR="00F769C0" w:rsidRPr="002348D4" w:rsidRDefault="00F769C0" w:rsidP="00F769C0">
      <w:pPr>
        <w:jc w:val="both"/>
      </w:pPr>
      <w:r w:rsidRPr="002348D4">
        <w:t>Объем реализованной продукции – 4000 единиц, прямые затраты на единицу продукци</w:t>
      </w:r>
      <w:r w:rsidR="00912AD1" w:rsidRPr="002348D4">
        <w:t>и – 90 р., косвенные затраты – 4</w:t>
      </w:r>
      <w:r w:rsidRPr="002348D4">
        <w:t>00 000 р.</w:t>
      </w:r>
    </w:p>
    <w:p w14:paraId="184CF687" w14:textId="77777777" w:rsidR="00F769C0" w:rsidRPr="002348D4" w:rsidRDefault="00F769C0" w:rsidP="00F769C0">
      <w:pPr>
        <w:jc w:val="both"/>
      </w:pPr>
      <w:r w:rsidRPr="002348D4">
        <w:t>С помощью метода полных издержек определить какую цену необходимо установить для получения прибыли в размере 400 000 р.?</w:t>
      </w:r>
    </w:p>
    <w:p w14:paraId="77E62824" w14:textId="43B9C86F" w:rsidR="00EB06B9" w:rsidRPr="002348D4" w:rsidRDefault="00EB06B9" w:rsidP="00EB06B9">
      <w:pPr>
        <w:jc w:val="center"/>
      </w:pPr>
    </w:p>
    <w:p w14:paraId="09179FA7" w14:textId="4B48B470" w:rsidR="00EB06B9" w:rsidRPr="002348D4" w:rsidRDefault="00EB06B9" w:rsidP="00EB06B9">
      <w:pPr>
        <w:jc w:val="center"/>
      </w:pPr>
      <w:r w:rsidRPr="002348D4">
        <w:t>Задача № 22</w:t>
      </w:r>
    </w:p>
    <w:p w14:paraId="3F3F08B3" w14:textId="5E0C8AAA" w:rsidR="00EB06B9" w:rsidRPr="002348D4" w:rsidRDefault="00F769C0" w:rsidP="00F769C0">
      <w:r w:rsidRPr="002348D4">
        <w:t>В организации в среднем за год имеется следующее имущест</w:t>
      </w:r>
      <w:r w:rsidR="00882773" w:rsidRPr="002348D4">
        <w:t>во: производственные запасы – 55</w:t>
      </w:r>
      <w:r w:rsidRPr="002348D4">
        <w:t>0 000 р, оборудование – 7 000 000  р., денежные средства в к</w:t>
      </w:r>
      <w:r w:rsidR="00882773" w:rsidRPr="002348D4">
        <w:t>ассе и на расчётном счёте  - 2 7</w:t>
      </w:r>
      <w:r w:rsidRPr="002348D4">
        <w:t>00 000 р</w:t>
      </w:r>
      <w:r w:rsidR="00882773" w:rsidRPr="002348D4">
        <w:t>., транспорт- 49</w:t>
      </w:r>
      <w:r w:rsidRPr="002348D4">
        <w:t> 000 </w:t>
      </w:r>
      <w:r w:rsidR="00882773" w:rsidRPr="002348D4">
        <w:t>000 р., готовая продукция – 2 53</w:t>
      </w:r>
      <w:r w:rsidRPr="002348D4">
        <w:t>0 000 р, дебиторская задолжен</w:t>
      </w:r>
      <w:r w:rsidR="00882773" w:rsidRPr="002348D4">
        <w:t>ность  - 126 000 р. Прибыль - 95</w:t>
      </w:r>
      <w:r w:rsidRPr="002348D4">
        <w:t>0 000 р.  Рассчитать рентабельность оборотных активов?</w:t>
      </w:r>
    </w:p>
    <w:p w14:paraId="5EBDAE55" w14:textId="77777777" w:rsidR="00F769C0" w:rsidRPr="002348D4" w:rsidRDefault="00F769C0" w:rsidP="00F769C0"/>
    <w:p w14:paraId="316370A1" w14:textId="479D5ACD" w:rsidR="00EB06B9" w:rsidRPr="002348D4" w:rsidRDefault="00EB06B9" w:rsidP="00EB06B9">
      <w:pPr>
        <w:jc w:val="center"/>
      </w:pPr>
      <w:r w:rsidRPr="002348D4">
        <w:t>Задача № 23</w:t>
      </w:r>
    </w:p>
    <w:p w14:paraId="1AA96392" w14:textId="7664103F" w:rsidR="00F769C0" w:rsidRPr="002348D4" w:rsidRDefault="00F769C0" w:rsidP="00F769C0">
      <w:pPr>
        <w:jc w:val="both"/>
      </w:pPr>
      <w:r w:rsidRPr="002348D4">
        <w:t>Предприятие выпускает самокаты и велосипеды. Самокатов изготовлено на сумму</w:t>
      </w:r>
      <w:r w:rsidR="005E231A" w:rsidRPr="002348D4">
        <w:t xml:space="preserve"> 16</w:t>
      </w:r>
      <w:r w:rsidRPr="002348D4">
        <w:t xml:space="preserve"> 000 000 р., велосипедов  – на</w:t>
      </w:r>
      <w:r w:rsidR="005E231A" w:rsidRPr="002348D4">
        <w:t xml:space="preserve"> 24</w:t>
      </w:r>
      <w:r w:rsidRPr="002348D4">
        <w:t xml:space="preserve"> 000 000</w:t>
      </w:r>
      <w:r w:rsidR="005E231A" w:rsidRPr="002348D4">
        <w:t xml:space="preserve"> р., на предприятии работает  </w:t>
      </w:r>
      <w:r w:rsidRPr="002348D4">
        <w:t xml:space="preserve"> </w:t>
      </w:r>
      <w:r w:rsidR="005E231A" w:rsidRPr="002348D4">
        <w:t>1</w:t>
      </w:r>
      <w:r w:rsidR="0081214D" w:rsidRPr="002348D4">
        <w:t>3</w:t>
      </w:r>
      <w:r w:rsidRPr="002348D4">
        <w:t xml:space="preserve">70 человек, из них в </w:t>
      </w:r>
      <w:r w:rsidR="005E231A" w:rsidRPr="002348D4">
        <w:t>производстве самокатов занято 34</w:t>
      </w:r>
      <w:r w:rsidRPr="002348D4">
        <w:t xml:space="preserve"> %.</w:t>
      </w:r>
    </w:p>
    <w:p w14:paraId="6F5D8B36" w14:textId="77777777" w:rsidR="00F769C0" w:rsidRPr="002348D4" w:rsidRDefault="00F769C0" w:rsidP="00F769C0">
      <w:pPr>
        <w:tabs>
          <w:tab w:val="left" w:pos="2085"/>
        </w:tabs>
      </w:pPr>
      <w:r w:rsidRPr="002348D4">
        <w:t>Определите производительность труда по предприятию в целом и отдельно по каждому виду продукции предприятия?</w:t>
      </w:r>
    </w:p>
    <w:p w14:paraId="7AB13386" w14:textId="038D5F41" w:rsidR="00EB06B9" w:rsidRPr="002348D4" w:rsidRDefault="00EB06B9" w:rsidP="00EB06B9">
      <w:pPr>
        <w:jc w:val="center"/>
      </w:pPr>
    </w:p>
    <w:p w14:paraId="10DC75C8" w14:textId="2A43343A" w:rsidR="00EB06B9" w:rsidRPr="002348D4" w:rsidRDefault="00EB06B9" w:rsidP="00EB06B9">
      <w:pPr>
        <w:jc w:val="center"/>
      </w:pPr>
      <w:r w:rsidRPr="002348D4">
        <w:t>Задача № 24</w:t>
      </w:r>
    </w:p>
    <w:p w14:paraId="618BE52A" w14:textId="12DE7FA5" w:rsidR="00EB06B9" w:rsidRPr="002348D4" w:rsidRDefault="00F769C0" w:rsidP="00F769C0">
      <w:r w:rsidRPr="002348D4">
        <w:rPr>
          <w:color w:val="333333"/>
          <w:shd w:val="clear" w:color="auto" w:fill="FFFFFF"/>
        </w:rPr>
        <w:t xml:space="preserve">У ИП Исаева в мае работало 19 человек с полным рабочим днём. 11 из них отработали полный месяц. 3 человека устроилось 12 мая, а ещё один сотрудник пришёл 22 числа. Итого: с 1 по 11 мая —11 человек, с 12 по 21 </w:t>
      </w:r>
      <w:r w:rsidR="005E231A" w:rsidRPr="002348D4">
        <w:rPr>
          <w:color w:val="333333"/>
          <w:shd w:val="clear" w:color="auto" w:fill="FFFFFF"/>
        </w:rPr>
        <w:t>мая — 14 человек, с 22</w:t>
      </w:r>
      <w:r w:rsidRPr="002348D4">
        <w:rPr>
          <w:color w:val="333333"/>
          <w:shd w:val="clear" w:color="auto" w:fill="FFFFFF"/>
        </w:rPr>
        <w:t xml:space="preserve"> по 31 мая — 15 человек</w:t>
      </w:r>
      <w:r w:rsidRPr="002348D4">
        <w:rPr>
          <w:b/>
          <w:color w:val="333333"/>
          <w:shd w:val="clear" w:color="auto" w:fill="FFFFFF"/>
        </w:rPr>
        <w:t>.</w:t>
      </w:r>
      <w:r w:rsidRPr="002348D4">
        <w:rPr>
          <w:rFonts w:ascii="Arial" w:hAnsi="Arial" w:cs="Arial"/>
          <w:color w:val="333333"/>
          <w:shd w:val="clear" w:color="auto" w:fill="FFFFFF"/>
        </w:rPr>
        <w:t> </w:t>
      </w:r>
      <w:r w:rsidRPr="002348D4">
        <w:t xml:space="preserve"> Определить среднесписочную численность работников за май?</w:t>
      </w:r>
    </w:p>
    <w:p w14:paraId="124CC1ED" w14:textId="04F5D2E0" w:rsidR="00F769C0" w:rsidRPr="002348D4" w:rsidRDefault="00F769C0" w:rsidP="00EB06B9">
      <w:pPr>
        <w:jc w:val="center"/>
      </w:pPr>
    </w:p>
    <w:p w14:paraId="65A7A15B" w14:textId="0D51CF6C" w:rsidR="00F769C0" w:rsidRPr="002348D4" w:rsidRDefault="00F769C0" w:rsidP="00F769C0">
      <w:pPr>
        <w:jc w:val="center"/>
      </w:pPr>
      <w:r w:rsidRPr="002348D4">
        <w:t>Задача № 25</w:t>
      </w:r>
    </w:p>
    <w:p w14:paraId="5613D2C9" w14:textId="408521EE" w:rsidR="00F769C0" w:rsidRPr="002348D4" w:rsidRDefault="00F769C0" w:rsidP="00F769C0">
      <w:pPr>
        <w:jc w:val="both"/>
      </w:pPr>
      <w:r w:rsidRPr="002348D4">
        <w:t xml:space="preserve">Себестоимость продукции – 25 000 р., рентабельность – 45 %, акцизы – 7700 р., </w:t>
      </w:r>
      <w:r w:rsidR="000E74EF" w:rsidRPr="002348D4">
        <w:t>НДС – 22</w:t>
      </w:r>
      <w:r w:rsidRPr="002348D4">
        <w:t xml:space="preserve"> %.</w:t>
      </w:r>
    </w:p>
    <w:p w14:paraId="518A4D3C" w14:textId="77777777" w:rsidR="00F769C0" w:rsidRPr="002348D4" w:rsidRDefault="00F769C0" w:rsidP="00F769C0">
      <w:pPr>
        <w:jc w:val="both"/>
      </w:pPr>
      <w:r w:rsidRPr="002348D4">
        <w:t>Рассчитать цену продукции?</w:t>
      </w:r>
    </w:p>
    <w:p w14:paraId="7710D5FE" w14:textId="12220ACE" w:rsidR="00EB06B9" w:rsidRPr="002348D4" w:rsidRDefault="00EB06B9" w:rsidP="00F769C0">
      <w:pPr>
        <w:ind w:left="0" w:firstLine="0"/>
      </w:pPr>
    </w:p>
    <w:p w14:paraId="52AF8DBF" w14:textId="73217495" w:rsidR="00F769C0" w:rsidRPr="002348D4" w:rsidRDefault="00882773" w:rsidP="00F769C0">
      <w:pPr>
        <w:jc w:val="center"/>
      </w:pPr>
      <w:r w:rsidRPr="002348D4">
        <w:t>Задача № 26</w:t>
      </w:r>
    </w:p>
    <w:p w14:paraId="02E863CC" w14:textId="6C063CD3" w:rsidR="00F769C0" w:rsidRPr="002348D4" w:rsidRDefault="00F769C0" w:rsidP="00F769C0">
      <w:pPr>
        <w:jc w:val="both"/>
      </w:pPr>
      <w:r w:rsidRPr="002348D4">
        <w:t xml:space="preserve">Доходы организации составили – </w:t>
      </w:r>
      <w:r w:rsidR="000E74EF" w:rsidRPr="002348D4">
        <w:t>2</w:t>
      </w:r>
      <w:r w:rsidRPr="002348D4">
        <w:t>48200 р. за год, расходы, связанные с реализацией – 25200 р., затраты на оплату труда – 20000 р., амортизация ОС – 5000 р., аренда помещений – 7</w:t>
      </w:r>
      <w:r w:rsidR="000E74EF" w:rsidRPr="002348D4">
        <w:t>800 р., дивиденды полученные – 6</w:t>
      </w:r>
      <w:r w:rsidRPr="002348D4">
        <w:t>2200 р. Налог на прибыль – 25%.</w:t>
      </w:r>
    </w:p>
    <w:p w14:paraId="2CAE0914" w14:textId="2D7480A4" w:rsidR="00EB06B9" w:rsidRPr="0051452F" w:rsidRDefault="00F769C0" w:rsidP="0051452F">
      <w:pPr>
        <w:jc w:val="both"/>
        <w:rPr>
          <w:u w:val="single"/>
        </w:rPr>
      </w:pPr>
      <w:r w:rsidRPr="002348D4">
        <w:t>Рассчитать: себестоимость продукции и чистую прибыль?</w:t>
      </w:r>
    </w:p>
    <w:p w14:paraId="20DE5DB6" w14:textId="77777777" w:rsidR="00ED5A1E" w:rsidRDefault="00ED5A1E">
      <w:pPr>
        <w:spacing w:after="36" w:line="248" w:lineRule="auto"/>
        <w:ind w:left="105" w:right="97"/>
        <w:jc w:val="center"/>
        <w:rPr>
          <w:b/>
          <w:color w:val="000000"/>
        </w:rPr>
      </w:pPr>
    </w:p>
    <w:p w14:paraId="56289D18" w14:textId="3C8F879B" w:rsidR="008279C7" w:rsidRDefault="00725B47">
      <w:pPr>
        <w:spacing w:after="36" w:line="248" w:lineRule="auto"/>
        <w:ind w:left="105" w:right="97"/>
        <w:jc w:val="center"/>
      </w:pPr>
      <w:r>
        <w:rPr>
          <w:b/>
          <w:color w:val="000000"/>
        </w:rPr>
        <w:t xml:space="preserve">Критерии оценивания экзамена: </w:t>
      </w:r>
    </w:p>
    <w:p w14:paraId="6F1F7350" w14:textId="77777777" w:rsidR="008279C7" w:rsidRDefault="00725B47">
      <w:pPr>
        <w:spacing w:after="0" w:line="259" w:lineRule="auto"/>
        <w:ind w:left="55" w:firstLine="0"/>
        <w:jc w:val="center"/>
      </w:pPr>
      <w:r>
        <w:rPr>
          <w:b/>
          <w:color w:val="000000"/>
        </w:rPr>
        <w:t xml:space="preserve"> </w:t>
      </w:r>
    </w:p>
    <w:tbl>
      <w:tblPr>
        <w:tblStyle w:val="TableGrid"/>
        <w:tblW w:w="7102" w:type="dxa"/>
        <w:tblInd w:w="1628" w:type="dxa"/>
        <w:tblCellMar>
          <w:top w:w="79" w:type="dxa"/>
          <w:bottom w:w="6" w:type="dxa"/>
          <w:right w:w="87" w:type="dxa"/>
        </w:tblCellMar>
        <w:tblLook w:val="04A0" w:firstRow="1" w:lastRow="0" w:firstColumn="1" w:lastColumn="0" w:noHBand="0" w:noVBand="1"/>
      </w:tblPr>
      <w:tblGrid>
        <w:gridCol w:w="3414"/>
        <w:gridCol w:w="1700"/>
        <w:gridCol w:w="1988"/>
      </w:tblGrid>
      <w:tr w:rsidR="00432988" w14:paraId="4C022D01" w14:textId="77777777" w:rsidTr="00432988">
        <w:trPr>
          <w:trHeight w:val="35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497BCD9" w14:textId="77777777" w:rsidR="00432988" w:rsidRDefault="00432988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Количество вопросов </w:t>
            </w:r>
          </w:p>
        </w:tc>
        <w:tc>
          <w:tcPr>
            <w:tcW w:w="3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64E717" w14:textId="7A640586" w:rsidR="00432988" w:rsidRDefault="00432988" w:rsidP="00432988">
            <w:pPr>
              <w:spacing w:after="0" w:line="259" w:lineRule="auto"/>
              <w:ind w:left="0" w:firstLine="0"/>
              <w:jc w:val="center"/>
            </w:pPr>
            <w:r>
              <w:rPr>
                <w:b/>
                <w:color w:val="000000"/>
              </w:rPr>
              <w:t>Оценка</w:t>
            </w:r>
          </w:p>
        </w:tc>
      </w:tr>
      <w:tr w:rsidR="008279C7" w14:paraId="1B9A3B05" w14:textId="77777777">
        <w:trPr>
          <w:trHeight w:val="356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855C6E" w14:textId="2D41ECF0" w:rsidR="008279C7" w:rsidRDefault="00E042A6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378C01" w14:textId="77777777" w:rsidR="008279C7" w:rsidRDefault="00725B47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5 </w:t>
            </w:r>
          </w:p>
        </w:tc>
        <w:tc>
          <w:tcPr>
            <w:tcW w:w="19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02C401" w14:textId="77777777" w:rsidR="008279C7" w:rsidRDefault="00725B47">
            <w:pPr>
              <w:spacing w:after="93" w:line="259" w:lineRule="auto"/>
              <w:ind w:left="137" w:firstLine="0"/>
              <w:jc w:val="center"/>
            </w:pPr>
            <w:r>
              <w:rPr>
                <w:b/>
                <w:color w:val="000000"/>
              </w:rPr>
              <w:t xml:space="preserve"> </w:t>
            </w:r>
          </w:p>
          <w:p w14:paraId="3C261256" w14:textId="77777777" w:rsidR="008279C7" w:rsidRDefault="00725B47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 xml:space="preserve">зачтено </w:t>
            </w:r>
          </w:p>
        </w:tc>
      </w:tr>
      <w:tr w:rsidR="008279C7" w14:paraId="75DA5782" w14:textId="77777777">
        <w:trPr>
          <w:trHeight w:val="35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D6F720" w14:textId="15E085F0" w:rsidR="008279C7" w:rsidRDefault="00E042A6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D344F6" w14:textId="77777777" w:rsidR="008279C7" w:rsidRDefault="00725B47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4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709965D" w14:textId="77777777" w:rsidR="008279C7" w:rsidRDefault="008279C7">
            <w:pPr>
              <w:spacing w:after="160" w:line="259" w:lineRule="auto"/>
              <w:ind w:left="0" w:firstLine="0"/>
            </w:pPr>
          </w:p>
        </w:tc>
      </w:tr>
      <w:tr w:rsidR="008279C7" w14:paraId="48195655" w14:textId="77777777">
        <w:trPr>
          <w:trHeight w:val="355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5BFB61" w14:textId="4B2E4E20" w:rsidR="008279C7" w:rsidRDefault="00E042A6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C79A78" w14:textId="77777777" w:rsidR="008279C7" w:rsidRDefault="00725B47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3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7DCC73" w14:textId="77777777" w:rsidR="008279C7" w:rsidRDefault="008279C7">
            <w:pPr>
              <w:spacing w:after="160" w:line="259" w:lineRule="auto"/>
              <w:ind w:left="0" w:firstLine="0"/>
            </w:pPr>
          </w:p>
        </w:tc>
      </w:tr>
      <w:tr w:rsidR="008279C7" w14:paraId="25C4EDB4" w14:textId="77777777">
        <w:trPr>
          <w:trHeight w:val="355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11CCC7" w14:textId="6BAA5774" w:rsidR="008279C7" w:rsidRDefault="00E042A6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E9B63A" w14:textId="77777777" w:rsidR="008279C7" w:rsidRDefault="00725B47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2 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90090EE" w14:textId="77777777" w:rsidR="008279C7" w:rsidRDefault="00725B47">
            <w:pPr>
              <w:spacing w:after="0" w:line="259" w:lineRule="auto"/>
              <w:ind w:left="86" w:firstLine="0"/>
              <w:jc w:val="center"/>
            </w:pPr>
            <w:r>
              <w:rPr>
                <w:b/>
                <w:color w:val="000000"/>
              </w:rPr>
              <w:t xml:space="preserve">не зачтено </w:t>
            </w:r>
          </w:p>
        </w:tc>
      </w:tr>
    </w:tbl>
    <w:p w14:paraId="0EDFD3F5" w14:textId="77777777" w:rsidR="008279C7" w:rsidRDefault="00725B47">
      <w:pPr>
        <w:spacing w:after="358" w:line="259" w:lineRule="auto"/>
        <w:ind w:left="0" w:firstLine="0"/>
      </w:pPr>
      <w:r>
        <w:rPr>
          <w:color w:val="000000"/>
        </w:rPr>
        <w:t xml:space="preserve"> </w:t>
      </w:r>
    </w:p>
    <w:p w14:paraId="3BD30F02" w14:textId="16120613" w:rsidR="008279C7" w:rsidRDefault="00725B47">
      <w:pPr>
        <w:spacing w:after="9"/>
        <w:ind w:left="710" w:firstLine="0"/>
      </w:pPr>
      <w:r>
        <w:rPr>
          <w:b/>
          <w:color w:val="000000"/>
        </w:rPr>
        <w:lastRenderedPageBreak/>
        <w:t>Зачтено</w:t>
      </w:r>
      <w:r>
        <w:rPr>
          <w:color w:val="000000"/>
        </w:rPr>
        <w:t xml:space="preserve"> - выставляется обучающем</w:t>
      </w:r>
      <w:r w:rsidR="00E042A6">
        <w:rPr>
          <w:color w:val="000000"/>
        </w:rPr>
        <w:t>уся, ответившему правильно на 1-3 вопроса</w:t>
      </w:r>
      <w:r>
        <w:rPr>
          <w:color w:val="000000"/>
        </w:rPr>
        <w:t xml:space="preserve">.  </w:t>
      </w:r>
    </w:p>
    <w:p w14:paraId="2AF391A0" w14:textId="19B1640E" w:rsidR="008279C7" w:rsidRDefault="00725B47">
      <w:pPr>
        <w:spacing w:after="9"/>
        <w:ind w:left="710" w:firstLine="0"/>
      </w:pPr>
      <w:r>
        <w:rPr>
          <w:b/>
          <w:color w:val="000000"/>
        </w:rPr>
        <w:t>Не зачтено</w:t>
      </w:r>
      <w:r>
        <w:rPr>
          <w:color w:val="000000"/>
        </w:rPr>
        <w:t xml:space="preserve"> - выставляется обучающемуся, ко</w:t>
      </w:r>
      <w:r w:rsidR="00E042A6">
        <w:rPr>
          <w:color w:val="000000"/>
        </w:rPr>
        <w:t>торый не ответил ни на один вопрос</w:t>
      </w:r>
      <w:r>
        <w:rPr>
          <w:color w:val="000000"/>
        </w:rPr>
        <w:t xml:space="preserve">.  </w:t>
      </w:r>
    </w:p>
    <w:p w14:paraId="5D266F0E" w14:textId="51F03CB0" w:rsidR="008279C7" w:rsidRDefault="00725B47">
      <w:pPr>
        <w:spacing w:after="9"/>
        <w:ind w:left="710" w:firstLine="0"/>
      </w:pPr>
      <w:r>
        <w:rPr>
          <w:b/>
          <w:color w:val="000000"/>
        </w:rPr>
        <w:t xml:space="preserve">Отлично </w:t>
      </w:r>
      <w:r>
        <w:rPr>
          <w:color w:val="000000"/>
        </w:rPr>
        <w:t>- выставляется об</w:t>
      </w:r>
      <w:r w:rsidR="00E042A6">
        <w:rPr>
          <w:color w:val="000000"/>
        </w:rPr>
        <w:t>учающемуся, ответившему на 3 вопроса</w:t>
      </w:r>
      <w:r>
        <w:rPr>
          <w:color w:val="000000"/>
        </w:rPr>
        <w:t xml:space="preserve">. </w:t>
      </w:r>
    </w:p>
    <w:p w14:paraId="30C03BF6" w14:textId="77777777" w:rsidR="00E042A6" w:rsidRDefault="00725B47">
      <w:pPr>
        <w:spacing w:after="9"/>
        <w:ind w:left="710" w:firstLine="0"/>
        <w:rPr>
          <w:color w:val="000000"/>
        </w:rPr>
      </w:pPr>
      <w:r>
        <w:rPr>
          <w:b/>
          <w:color w:val="000000"/>
        </w:rPr>
        <w:t xml:space="preserve">Хорошо </w:t>
      </w:r>
      <w:r>
        <w:rPr>
          <w:color w:val="000000"/>
        </w:rPr>
        <w:t>- выставляется обу</w:t>
      </w:r>
      <w:r w:rsidR="00E042A6">
        <w:rPr>
          <w:color w:val="000000"/>
        </w:rPr>
        <w:t>чающемуся, ответившему на 2 вопроса</w:t>
      </w:r>
      <w:r>
        <w:rPr>
          <w:color w:val="000000"/>
        </w:rPr>
        <w:t xml:space="preserve">. </w:t>
      </w:r>
    </w:p>
    <w:p w14:paraId="267F5450" w14:textId="1BC1699E" w:rsidR="008279C7" w:rsidRDefault="00725B47">
      <w:pPr>
        <w:spacing w:after="9"/>
        <w:ind w:left="710" w:firstLine="0"/>
      </w:pPr>
      <w:r>
        <w:rPr>
          <w:b/>
          <w:color w:val="000000"/>
        </w:rPr>
        <w:t>Удовлетворительно</w:t>
      </w:r>
      <w:r>
        <w:rPr>
          <w:color w:val="000000"/>
        </w:rPr>
        <w:t xml:space="preserve"> - выставляется обучающемуся, ответившему на 1 </w:t>
      </w:r>
      <w:r w:rsidR="00E042A6">
        <w:rPr>
          <w:color w:val="000000"/>
        </w:rPr>
        <w:t>вопрос</w:t>
      </w:r>
      <w:r>
        <w:rPr>
          <w:color w:val="000000"/>
        </w:rPr>
        <w:t xml:space="preserve">. </w:t>
      </w:r>
    </w:p>
    <w:p w14:paraId="7DD24DEF" w14:textId="05B8D2F5" w:rsidR="008279C7" w:rsidRDefault="00725B47">
      <w:pPr>
        <w:spacing w:after="28" w:line="259" w:lineRule="auto"/>
        <w:ind w:left="710" w:firstLine="0"/>
        <w:rPr>
          <w:color w:val="000000"/>
        </w:rPr>
      </w:pPr>
      <w:r>
        <w:rPr>
          <w:color w:val="000000"/>
        </w:rPr>
        <w:t xml:space="preserve"> </w:t>
      </w:r>
    </w:p>
    <w:p w14:paraId="12E7704C" w14:textId="56882A20" w:rsidR="004C070C" w:rsidRDefault="004C070C">
      <w:pPr>
        <w:spacing w:after="160" w:line="278" w:lineRule="auto"/>
        <w:ind w:left="0" w:firstLine="0"/>
        <w:rPr>
          <w:color w:val="000000"/>
        </w:rPr>
      </w:pPr>
      <w:r>
        <w:rPr>
          <w:color w:val="000000"/>
        </w:rPr>
        <w:br w:type="page"/>
      </w:r>
    </w:p>
    <w:p w14:paraId="0804D7F8" w14:textId="2A5A619C" w:rsidR="008279C7" w:rsidRDefault="00725B47">
      <w:pPr>
        <w:spacing w:after="12" w:line="248" w:lineRule="auto"/>
        <w:ind w:left="105" w:right="98"/>
        <w:jc w:val="center"/>
        <w:rPr>
          <w:b/>
          <w:color w:val="000000"/>
        </w:rPr>
      </w:pPr>
      <w:r>
        <w:rPr>
          <w:b/>
          <w:color w:val="000000"/>
        </w:rPr>
        <w:lastRenderedPageBreak/>
        <w:t xml:space="preserve">Ключи к </w:t>
      </w:r>
      <w:r w:rsidR="00426011">
        <w:rPr>
          <w:b/>
          <w:color w:val="000000"/>
        </w:rPr>
        <w:t>экзамену</w:t>
      </w:r>
    </w:p>
    <w:p w14:paraId="685F7436" w14:textId="77777777" w:rsidR="00426011" w:rsidRDefault="00426011">
      <w:pPr>
        <w:spacing w:after="12" w:line="248" w:lineRule="auto"/>
        <w:ind w:left="105" w:right="98"/>
        <w:jc w:val="center"/>
      </w:pPr>
    </w:p>
    <w:tbl>
      <w:tblPr>
        <w:tblStyle w:val="TableGrid"/>
        <w:tblW w:w="5098" w:type="dxa"/>
        <w:jc w:val="center"/>
        <w:tblInd w:w="0" w:type="dxa"/>
        <w:tblCellMar>
          <w:top w:w="79" w:type="dxa"/>
          <w:left w:w="115" w:type="dxa"/>
          <w:bottom w:w="6" w:type="dxa"/>
          <w:right w:w="115" w:type="dxa"/>
        </w:tblCellMar>
        <w:tblLook w:val="04A0" w:firstRow="1" w:lastRow="0" w:firstColumn="1" w:lastColumn="0" w:noHBand="0" w:noVBand="1"/>
      </w:tblPr>
      <w:tblGrid>
        <w:gridCol w:w="2333"/>
        <w:gridCol w:w="2765"/>
      </w:tblGrid>
      <w:tr w:rsidR="00D22F42" w:rsidRPr="00C133B0" w14:paraId="2C1D33A4" w14:textId="77777777" w:rsidTr="002E56E3">
        <w:trPr>
          <w:trHeight w:val="21"/>
          <w:jc w:val="center"/>
        </w:trPr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D17E7E" w14:textId="77777777" w:rsidR="00D22F42" w:rsidRPr="00C133B0" w:rsidRDefault="00D22F42" w:rsidP="002E56E3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>
              <w:rPr>
                <w:b/>
                <w:color w:val="000000"/>
                <w:sz w:val="22"/>
              </w:rPr>
              <w:t>№ задачи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EE82CF" w14:textId="77777777" w:rsidR="00D22F42" w:rsidRPr="00C133B0" w:rsidRDefault="00D22F42" w:rsidP="002E56E3">
            <w:pPr>
              <w:spacing w:after="0" w:line="240" w:lineRule="auto"/>
              <w:ind w:left="0" w:right="88" w:firstLine="0"/>
              <w:jc w:val="center"/>
              <w:rPr>
                <w:sz w:val="22"/>
              </w:rPr>
            </w:pPr>
            <w:r>
              <w:rPr>
                <w:b/>
                <w:color w:val="000000"/>
                <w:sz w:val="22"/>
              </w:rPr>
              <w:t>Ответ</w:t>
            </w:r>
          </w:p>
        </w:tc>
      </w:tr>
      <w:tr w:rsidR="00D22F42" w:rsidRPr="00C133B0" w14:paraId="78EC94B5" w14:textId="77777777" w:rsidTr="002E56E3">
        <w:trPr>
          <w:trHeight w:val="21"/>
          <w:jc w:val="center"/>
        </w:trPr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52D88A" w14:textId="77777777" w:rsidR="00D22F42" w:rsidRPr="00C133B0" w:rsidRDefault="00D22F42" w:rsidP="002E56E3">
            <w:pPr>
              <w:spacing w:after="0" w:line="240" w:lineRule="auto"/>
              <w:ind w:left="0" w:right="92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1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04A2EA7" w14:textId="77777777" w:rsidR="00D22F42" w:rsidRPr="00C133B0" w:rsidRDefault="00D22F42" w:rsidP="002E56E3">
            <w:pPr>
              <w:spacing w:after="0" w:line="240" w:lineRule="auto"/>
              <w:ind w:left="0" w:right="87" w:firstLine="0"/>
              <w:jc w:val="center"/>
              <w:rPr>
                <w:sz w:val="22"/>
              </w:rPr>
            </w:pPr>
            <w:r>
              <w:t>3; 0,33</w:t>
            </w:r>
          </w:p>
        </w:tc>
      </w:tr>
      <w:tr w:rsidR="00D22F42" w:rsidRPr="00C133B0" w14:paraId="5E65F703" w14:textId="77777777" w:rsidTr="002E56E3">
        <w:trPr>
          <w:trHeight w:val="21"/>
          <w:jc w:val="center"/>
        </w:trPr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11CE01" w14:textId="77777777" w:rsidR="00D22F42" w:rsidRPr="00C133B0" w:rsidRDefault="00D22F42" w:rsidP="002E56E3">
            <w:pPr>
              <w:spacing w:after="0" w:line="240" w:lineRule="auto"/>
              <w:ind w:left="0" w:right="92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2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118C5B7" w14:textId="77777777" w:rsidR="00D22F42" w:rsidRPr="00C133B0" w:rsidRDefault="00D22F42" w:rsidP="002E56E3">
            <w:pPr>
              <w:spacing w:after="0" w:line="240" w:lineRule="auto"/>
              <w:ind w:left="0" w:right="86" w:firstLine="0"/>
              <w:jc w:val="center"/>
              <w:rPr>
                <w:sz w:val="22"/>
              </w:rPr>
            </w:pPr>
            <w:r>
              <w:t>89; 0,02</w:t>
            </w:r>
          </w:p>
        </w:tc>
      </w:tr>
      <w:tr w:rsidR="00D22F42" w:rsidRPr="00C133B0" w14:paraId="5E9DD9C0" w14:textId="77777777" w:rsidTr="002E56E3">
        <w:trPr>
          <w:trHeight w:val="21"/>
          <w:jc w:val="center"/>
        </w:trPr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C21FE9" w14:textId="77777777" w:rsidR="00D22F42" w:rsidRPr="00C133B0" w:rsidRDefault="00D22F42" w:rsidP="002E56E3">
            <w:pPr>
              <w:spacing w:after="0" w:line="240" w:lineRule="auto"/>
              <w:ind w:left="0" w:right="92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3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A4EDDC0" w14:textId="77777777" w:rsidR="00D22F42" w:rsidRPr="00C133B0" w:rsidRDefault="00D22F42" w:rsidP="002E56E3">
            <w:pPr>
              <w:spacing w:after="0" w:line="240" w:lineRule="auto"/>
              <w:ind w:left="0" w:right="86" w:firstLine="0"/>
              <w:jc w:val="center"/>
              <w:rPr>
                <w:sz w:val="22"/>
              </w:rPr>
            </w:pPr>
            <w:r>
              <w:t>23120; 900</w:t>
            </w:r>
          </w:p>
        </w:tc>
      </w:tr>
      <w:tr w:rsidR="00D22F42" w:rsidRPr="00C133B0" w14:paraId="4867B667" w14:textId="77777777" w:rsidTr="002E56E3">
        <w:trPr>
          <w:trHeight w:val="21"/>
          <w:jc w:val="center"/>
        </w:trPr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B79422" w14:textId="77777777" w:rsidR="00D22F42" w:rsidRPr="00C133B0" w:rsidRDefault="00D22F42" w:rsidP="002E56E3">
            <w:pPr>
              <w:spacing w:after="0" w:line="240" w:lineRule="auto"/>
              <w:ind w:left="0" w:right="92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4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5BAC014" w14:textId="77777777" w:rsidR="00D22F42" w:rsidRPr="00C133B0" w:rsidRDefault="00D22F42" w:rsidP="002E56E3">
            <w:pPr>
              <w:spacing w:after="0" w:line="240" w:lineRule="auto"/>
              <w:ind w:left="0" w:right="86" w:firstLine="0"/>
              <w:jc w:val="center"/>
              <w:rPr>
                <w:sz w:val="22"/>
              </w:rPr>
            </w:pPr>
            <w:r>
              <w:t>86; 4</w:t>
            </w:r>
          </w:p>
        </w:tc>
      </w:tr>
      <w:tr w:rsidR="00D22F42" w:rsidRPr="00C133B0" w14:paraId="2E9FD069" w14:textId="77777777" w:rsidTr="002E56E3">
        <w:trPr>
          <w:trHeight w:val="21"/>
          <w:jc w:val="center"/>
        </w:trPr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CD5FEA" w14:textId="77777777" w:rsidR="00D22F42" w:rsidRPr="00C133B0" w:rsidRDefault="00D22F42" w:rsidP="002E56E3">
            <w:pPr>
              <w:spacing w:after="0" w:line="240" w:lineRule="auto"/>
              <w:ind w:left="0" w:right="92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5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AE56D52" w14:textId="77777777" w:rsidR="00D22F42" w:rsidRPr="00C133B0" w:rsidRDefault="00D22F42" w:rsidP="002E56E3">
            <w:pPr>
              <w:spacing w:after="0" w:line="240" w:lineRule="auto"/>
              <w:ind w:left="0" w:right="86" w:firstLine="0"/>
              <w:jc w:val="center"/>
              <w:rPr>
                <w:sz w:val="22"/>
              </w:rPr>
            </w:pPr>
            <w:r>
              <w:t>51030; 6452</w:t>
            </w:r>
          </w:p>
        </w:tc>
      </w:tr>
      <w:tr w:rsidR="00D22F42" w:rsidRPr="00C133B0" w14:paraId="760F6846" w14:textId="77777777" w:rsidTr="002E56E3">
        <w:trPr>
          <w:trHeight w:val="21"/>
          <w:jc w:val="center"/>
        </w:trPr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0B1C05" w14:textId="77777777" w:rsidR="00D22F42" w:rsidRPr="00C133B0" w:rsidRDefault="00D22F42" w:rsidP="002E56E3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6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93EB76A" w14:textId="77777777" w:rsidR="00D22F42" w:rsidRPr="00C133B0" w:rsidRDefault="00D22F42" w:rsidP="002E56E3">
            <w:pPr>
              <w:spacing w:after="0" w:line="240" w:lineRule="auto"/>
              <w:ind w:left="5" w:firstLine="0"/>
              <w:jc w:val="center"/>
              <w:rPr>
                <w:sz w:val="22"/>
              </w:rPr>
            </w:pPr>
            <w:r>
              <w:t>500; 0,04</w:t>
            </w:r>
          </w:p>
        </w:tc>
      </w:tr>
      <w:tr w:rsidR="00D22F42" w:rsidRPr="00C133B0" w14:paraId="3BBD4C9E" w14:textId="77777777" w:rsidTr="002E56E3">
        <w:trPr>
          <w:trHeight w:val="21"/>
          <w:jc w:val="center"/>
        </w:trPr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202E8E" w14:textId="77777777" w:rsidR="00D22F42" w:rsidRPr="00C133B0" w:rsidRDefault="00D22F42" w:rsidP="002E56E3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7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5A6D16F" w14:textId="77777777" w:rsidR="00D22F42" w:rsidRPr="00C133B0" w:rsidRDefault="00D22F42" w:rsidP="002E56E3">
            <w:pPr>
              <w:spacing w:after="0" w:line="240" w:lineRule="auto"/>
              <w:ind w:left="5" w:firstLine="0"/>
              <w:jc w:val="center"/>
              <w:rPr>
                <w:sz w:val="22"/>
              </w:rPr>
            </w:pPr>
            <w:r>
              <w:t>1,7; 0,6</w:t>
            </w:r>
          </w:p>
        </w:tc>
      </w:tr>
      <w:tr w:rsidR="00D22F42" w:rsidRPr="00C133B0" w14:paraId="3813BC2B" w14:textId="77777777" w:rsidTr="002E56E3">
        <w:trPr>
          <w:trHeight w:val="21"/>
          <w:jc w:val="center"/>
        </w:trPr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311333" w14:textId="77777777" w:rsidR="00D22F42" w:rsidRPr="00C133B0" w:rsidRDefault="00D22F42" w:rsidP="002E56E3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8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DBA8882" w14:textId="77777777" w:rsidR="00D22F42" w:rsidRPr="00C133B0" w:rsidRDefault="00D22F42" w:rsidP="002E56E3">
            <w:pPr>
              <w:spacing w:after="0" w:line="240" w:lineRule="auto"/>
              <w:ind w:left="5" w:firstLine="0"/>
              <w:jc w:val="center"/>
              <w:rPr>
                <w:sz w:val="22"/>
              </w:rPr>
            </w:pPr>
            <w:r>
              <w:t>361; 0,04</w:t>
            </w:r>
          </w:p>
        </w:tc>
      </w:tr>
      <w:tr w:rsidR="00D22F42" w:rsidRPr="00C133B0" w14:paraId="53B47280" w14:textId="77777777" w:rsidTr="002E56E3">
        <w:trPr>
          <w:trHeight w:val="21"/>
          <w:jc w:val="center"/>
        </w:trPr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268866" w14:textId="77777777" w:rsidR="00D22F42" w:rsidRPr="00C133B0" w:rsidRDefault="00D22F42" w:rsidP="002E56E3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9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94B9589" w14:textId="77777777" w:rsidR="00D22F42" w:rsidRPr="00C133B0" w:rsidRDefault="00D22F42" w:rsidP="002E56E3">
            <w:pPr>
              <w:spacing w:after="0" w:line="240" w:lineRule="auto"/>
              <w:ind w:left="5" w:firstLine="0"/>
              <w:jc w:val="center"/>
              <w:rPr>
                <w:sz w:val="22"/>
              </w:rPr>
            </w:pPr>
            <w:r>
              <w:t>55440; 4321</w:t>
            </w:r>
          </w:p>
        </w:tc>
      </w:tr>
      <w:tr w:rsidR="00D22F42" w:rsidRPr="00C133B0" w14:paraId="303A4D0E" w14:textId="77777777" w:rsidTr="002E56E3">
        <w:trPr>
          <w:trHeight w:val="21"/>
          <w:jc w:val="center"/>
        </w:trPr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996826" w14:textId="77777777" w:rsidR="00D22F42" w:rsidRPr="00C133B0" w:rsidRDefault="00D22F42" w:rsidP="002E56E3">
            <w:pPr>
              <w:spacing w:after="0" w:line="240" w:lineRule="auto"/>
              <w:ind w:left="4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10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43D56DE" w14:textId="77777777" w:rsidR="00D22F42" w:rsidRPr="00C133B0" w:rsidRDefault="00D22F42" w:rsidP="002E56E3">
            <w:pPr>
              <w:spacing w:after="0" w:line="240" w:lineRule="auto"/>
              <w:ind w:left="4" w:firstLine="0"/>
              <w:jc w:val="center"/>
              <w:rPr>
                <w:sz w:val="22"/>
              </w:rPr>
            </w:pPr>
            <w:r>
              <w:t>100; 3,6</w:t>
            </w:r>
          </w:p>
        </w:tc>
      </w:tr>
      <w:tr w:rsidR="00D22F42" w:rsidRPr="00C133B0" w14:paraId="4F312845" w14:textId="77777777" w:rsidTr="002E56E3">
        <w:trPr>
          <w:trHeight w:val="21"/>
          <w:jc w:val="center"/>
        </w:trPr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AAD3B9" w14:textId="77777777" w:rsidR="00D22F42" w:rsidRPr="00C133B0" w:rsidRDefault="00D22F42" w:rsidP="002E56E3">
            <w:pPr>
              <w:spacing w:after="0" w:line="240" w:lineRule="auto"/>
              <w:ind w:left="4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11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F893E8A" w14:textId="77777777" w:rsidR="00D22F42" w:rsidRPr="00C133B0" w:rsidRDefault="00D22F42" w:rsidP="002E56E3">
            <w:pPr>
              <w:spacing w:after="0" w:line="240" w:lineRule="auto"/>
              <w:ind w:left="5" w:firstLine="0"/>
              <w:jc w:val="center"/>
              <w:rPr>
                <w:sz w:val="22"/>
              </w:rPr>
            </w:pPr>
            <w:r>
              <w:t>37800; 4368</w:t>
            </w:r>
          </w:p>
        </w:tc>
      </w:tr>
      <w:tr w:rsidR="00D22F42" w:rsidRPr="00C133B0" w14:paraId="4776D46A" w14:textId="77777777" w:rsidTr="002E56E3">
        <w:trPr>
          <w:trHeight w:val="21"/>
          <w:jc w:val="center"/>
        </w:trPr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E2CDE3" w14:textId="77777777" w:rsidR="00D22F42" w:rsidRPr="00C133B0" w:rsidRDefault="00D22F42" w:rsidP="002E56E3">
            <w:pPr>
              <w:spacing w:after="0" w:line="240" w:lineRule="auto"/>
              <w:ind w:left="4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12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70149BE" w14:textId="77777777" w:rsidR="00D22F42" w:rsidRPr="00C133B0" w:rsidRDefault="00D22F42" w:rsidP="002E56E3">
            <w:pPr>
              <w:spacing w:after="0" w:line="240" w:lineRule="auto"/>
              <w:ind w:left="4" w:firstLine="0"/>
              <w:jc w:val="center"/>
              <w:rPr>
                <w:sz w:val="22"/>
              </w:rPr>
            </w:pPr>
            <w:r>
              <w:t>857; 0,4</w:t>
            </w:r>
          </w:p>
        </w:tc>
      </w:tr>
      <w:tr w:rsidR="00D22F42" w:rsidRPr="00C133B0" w14:paraId="4394B197" w14:textId="77777777" w:rsidTr="002E56E3">
        <w:trPr>
          <w:trHeight w:val="21"/>
          <w:jc w:val="center"/>
        </w:trPr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BFD0E8" w14:textId="77777777" w:rsidR="00D22F42" w:rsidRPr="00C133B0" w:rsidRDefault="00D22F42" w:rsidP="002E56E3">
            <w:pPr>
              <w:spacing w:after="0" w:line="240" w:lineRule="auto"/>
              <w:ind w:left="4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13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BE2B6C" w14:textId="77777777" w:rsidR="00D22F42" w:rsidRPr="00C133B0" w:rsidRDefault="00D22F42" w:rsidP="002E56E3">
            <w:pPr>
              <w:spacing w:after="0" w:line="240" w:lineRule="auto"/>
              <w:ind w:left="5" w:firstLine="0"/>
              <w:jc w:val="center"/>
              <w:rPr>
                <w:sz w:val="22"/>
              </w:rPr>
            </w:pPr>
            <w:r>
              <w:rPr>
                <w:sz w:val="22"/>
              </w:rPr>
              <w:t>625000; 1031250</w:t>
            </w:r>
          </w:p>
        </w:tc>
      </w:tr>
      <w:tr w:rsidR="00D22F42" w:rsidRPr="00C133B0" w14:paraId="59E825B9" w14:textId="77777777" w:rsidTr="002E56E3">
        <w:trPr>
          <w:trHeight w:val="21"/>
          <w:jc w:val="center"/>
        </w:trPr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6DC227" w14:textId="77777777" w:rsidR="00D22F42" w:rsidRPr="00C133B0" w:rsidRDefault="00D22F42" w:rsidP="002E56E3">
            <w:pPr>
              <w:spacing w:after="0" w:line="240" w:lineRule="auto"/>
              <w:ind w:left="4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14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BE12E9" w14:textId="77777777" w:rsidR="00D22F42" w:rsidRPr="00C133B0" w:rsidRDefault="00D22F42" w:rsidP="002E56E3">
            <w:pPr>
              <w:spacing w:after="0" w:line="240" w:lineRule="auto"/>
              <w:ind w:left="5" w:firstLine="0"/>
              <w:jc w:val="center"/>
              <w:rPr>
                <w:sz w:val="22"/>
              </w:rPr>
            </w:pPr>
            <w:r>
              <w:rPr>
                <w:sz w:val="22"/>
              </w:rPr>
              <w:t>26,5%; 41,5%</w:t>
            </w:r>
          </w:p>
        </w:tc>
      </w:tr>
      <w:tr w:rsidR="00D22F42" w:rsidRPr="00C133B0" w14:paraId="131135B8" w14:textId="77777777" w:rsidTr="002E56E3">
        <w:trPr>
          <w:trHeight w:val="21"/>
          <w:jc w:val="center"/>
        </w:trPr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FC0313" w14:textId="77777777" w:rsidR="00D22F42" w:rsidRPr="00C133B0" w:rsidRDefault="00D22F42" w:rsidP="002E56E3">
            <w:pPr>
              <w:spacing w:after="0" w:line="240" w:lineRule="auto"/>
              <w:ind w:left="4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15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0EB3B7" w14:textId="77777777" w:rsidR="00D22F42" w:rsidRPr="00C133B0" w:rsidRDefault="00D22F42" w:rsidP="002E56E3">
            <w:pPr>
              <w:spacing w:after="0" w:line="240" w:lineRule="auto"/>
              <w:ind w:left="5" w:firstLine="0"/>
              <w:jc w:val="center"/>
              <w:rPr>
                <w:sz w:val="22"/>
              </w:rPr>
            </w:pPr>
            <w:r>
              <w:rPr>
                <w:sz w:val="22"/>
              </w:rPr>
              <w:t>15000</w:t>
            </w:r>
          </w:p>
        </w:tc>
      </w:tr>
      <w:tr w:rsidR="00D22F42" w:rsidRPr="00C133B0" w14:paraId="3D9B1E55" w14:textId="77777777" w:rsidTr="002E56E3">
        <w:trPr>
          <w:trHeight w:val="21"/>
          <w:jc w:val="center"/>
        </w:trPr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469D34" w14:textId="77777777" w:rsidR="00D22F42" w:rsidRPr="00C133B0" w:rsidRDefault="00D22F42" w:rsidP="002E56E3">
            <w:pPr>
              <w:spacing w:after="0" w:line="240" w:lineRule="auto"/>
              <w:ind w:left="4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16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0980B3" w14:textId="77777777" w:rsidR="00D22F42" w:rsidRPr="00C133B0" w:rsidRDefault="00D22F42" w:rsidP="002E56E3">
            <w:pPr>
              <w:spacing w:after="0" w:line="240" w:lineRule="auto"/>
              <w:ind w:left="5" w:firstLine="0"/>
              <w:jc w:val="center"/>
              <w:rPr>
                <w:sz w:val="22"/>
              </w:rPr>
            </w:pPr>
            <w:r>
              <w:rPr>
                <w:sz w:val="22"/>
              </w:rPr>
              <w:t>73300</w:t>
            </w:r>
          </w:p>
        </w:tc>
      </w:tr>
      <w:tr w:rsidR="00D22F42" w:rsidRPr="00C133B0" w14:paraId="2867C49A" w14:textId="77777777" w:rsidTr="002E56E3">
        <w:trPr>
          <w:trHeight w:val="21"/>
          <w:jc w:val="center"/>
        </w:trPr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E76B6A" w14:textId="77777777" w:rsidR="00D22F42" w:rsidRPr="00C133B0" w:rsidRDefault="00D22F42" w:rsidP="002E56E3">
            <w:pPr>
              <w:spacing w:after="0" w:line="240" w:lineRule="auto"/>
              <w:ind w:left="4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17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106E65" w14:textId="77777777" w:rsidR="00D22F42" w:rsidRPr="00C133B0" w:rsidRDefault="00D22F42" w:rsidP="002E56E3">
            <w:pPr>
              <w:spacing w:after="0" w:line="240" w:lineRule="auto"/>
              <w:ind w:left="5" w:firstLine="0"/>
              <w:jc w:val="center"/>
              <w:rPr>
                <w:sz w:val="22"/>
              </w:rPr>
            </w:pPr>
            <w:r>
              <w:rPr>
                <w:sz w:val="22"/>
              </w:rPr>
              <w:t>846850; 496000</w:t>
            </w:r>
          </w:p>
        </w:tc>
      </w:tr>
      <w:tr w:rsidR="00D22F42" w:rsidRPr="00C133B0" w14:paraId="6D9737CC" w14:textId="77777777" w:rsidTr="002E56E3">
        <w:trPr>
          <w:trHeight w:val="21"/>
          <w:jc w:val="center"/>
        </w:trPr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EE235B" w14:textId="77777777" w:rsidR="00D22F42" w:rsidRPr="00C133B0" w:rsidRDefault="00D22F42" w:rsidP="002E56E3">
            <w:pPr>
              <w:spacing w:after="0" w:line="240" w:lineRule="auto"/>
              <w:ind w:left="4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18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CF1CF8" w14:textId="77777777" w:rsidR="00D22F42" w:rsidRPr="00C133B0" w:rsidRDefault="00D22F42" w:rsidP="002E56E3">
            <w:pPr>
              <w:spacing w:after="0" w:line="240" w:lineRule="auto"/>
              <w:ind w:left="5" w:firstLine="0"/>
              <w:jc w:val="center"/>
              <w:rPr>
                <w:sz w:val="22"/>
              </w:rPr>
            </w:pPr>
            <w:r>
              <w:rPr>
                <w:sz w:val="22"/>
              </w:rPr>
              <w:t>90402</w:t>
            </w:r>
          </w:p>
        </w:tc>
      </w:tr>
      <w:tr w:rsidR="00D22F42" w:rsidRPr="00C133B0" w14:paraId="27E0A86E" w14:textId="77777777" w:rsidTr="002E56E3">
        <w:trPr>
          <w:trHeight w:val="21"/>
          <w:jc w:val="center"/>
        </w:trPr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4487EA" w14:textId="77777777" w:rsidR="00D22F42" w:rsidRPr="00C133B0" w:rsidRDefault="00D22F42" w:rsidP="002E56E3">
            <w:pPr>
              <w:spacing w:after="0" w:line="240" w:lineRule="auto"/>
              <w:ind w:left="4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19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1F111F" w14:textId="77777777" w:rsidR="00D22F42" w:rsidRPr="008F5FB3" w:rsidRDefault="00D22F42" w:rsidP="002E56E3">
            <w:pPr>
              <w:spacing w:after="0" w:line="240" w:lineRule="auto"/>
              <w:ind w:left="5" w:firstLine="0"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395727</w:t>
            </w:r>
          </w:p>
        </w:tc>
      </w:tr>
      <w:tr w:rsidR="00D22F42" w:rsidRPr="00C133B0" w14:paraId="13D78E2D" w14:textId="77777777" w:rsidTr="002E56E3">
        <w:trPr>
          <w:trHeight w:val="40"/>
          <w:jc w:val="center"/>
        </w:trPr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AA5974" w14:textId="77777777" w:rsidR="00D22F42" w:rsidRPr="00C133B0" w:rsidRDefault="00D22F42" w:rsidP="002E56E3">
            <w:pPr>
              <w:spacing w:after="0" w:line="240" w:lineRule="auto"/>
              <w:ind w:left="4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20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369AA5" w14:textId="77777777" w:rsidR="00D22F42" w:rsidRPr="00C133B0" w:rsidRDefault="00D22F42" w:rsidP="002E56E3">
            <w:pPr>
              <w:spacing w:after="0" w:line="240" w:lineRule="auto"/>
              <w:ind w:left="5" w:firstLine="0"/>
              <w:jc w:val="center"/>
              <w:rPr>
                <w:sz w:val="22"/>
              </w:rPr>
            </w:pPr>
            <w:r>
              <w:rPr>
                <w:sz w:val="22"/>
              </w:rPr>
              <w:t>44619</w:t>
            </w:r>
          </w:p>
        </w:tc>
      </w:tr>
      <w:tr w:rsidR="00D22F42" w:rsidRPr="00C133B0" w14:paraId="2F222F38" w14:textId="77777777" w:rsidTr="002E56E3">
        <w:trPr>
          <w:trHeight w:val="21"/>
          <w:jc w:val="center"/>
        </w:trPr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760CD8" w14:textId="77777777" w:rsidR="00D22F42" w:rsidRPr="00C133B0" w:rsidRDefault="00D22F42" w:rsidP="002E56E3">
            <w:pPr>
              <w:spacing w:after="0" w:line="240" w:lineRule="auto"/>
              <w:ind w:left="4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21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D792A8" w14:textId="77777777" w:rsidR="00D22F42" w:rsidRPr="00C133B0" w:rsidRDefault="00D22F42" w:rsidP="002E56E3">
            <w:pPr>
              <w:spacing w:after="0" w:line="240" w:lineRule="auto"/>
              <w:ind w:left="5" w:firstLine="0"/>
              <w:jc w:val="center"/>
              <w:rPr>
                <w:sz w:val="22"/>
              </w:rPr>
            </w:pPr>
            <w:r>
              <w:rPr>
                <w:sz w:val="22"/>
              </w:rPr>
              <w:t>290</w:t>
            </w:r>
          </w:p>
        </w:tc>
      </w:tr>
      <w:tr w:rsidR="00D22F42" w:rsidRPr="00C133B0" w14:paraId="728DAA13" w14:textId="77777777" w:rsidTr="002E56E3">
        <w:trPr>
          <w:trHeight w:val="21"/>
          <w:jc w:val="center"/>
        </w:trPr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7A384E" w14:textId="77777777" w:rsidR="00D22F42" w:rsidRPr="00C133B0" w:rsidRDefault="00D22F42" w:rsidP="002E56E3">
            <w:pPr>
              <w:spacing w:after="0" w:line="240" w:lineRule="auto"/>
              <w:ind w:left="4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22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CEF4AE" w14:textId="77777777" w:rsidR="00D22F42" w:rsidRPr="00C133B0" w:rsidRDefault="00D22F42" w:rsidP="002E56E3">
            <w:pPr>
              <w:spacing w:after="0" w:line="240" w:lineRule="auto"/>
              <w:ind w:left="5" w:firstLine="0"/>
              <w:jc w:val="center"/>
              <w:rPr>
                <w:sz w:val="22"/>
              </w:rPr>
            </w:pPr>
            <w:r>
              <w:rPr>
                <w:sz w:val="22"/>
              </w:rPr>
              <w:t>16,1%</w:t>
            </w:r>
          </w:p>
        </w:tc>
      </w:tr>
      <w:tr w:rsidR="00D22F42" w:rsidRPr="00C133B0" w14:paraId="238ADC95" w14:textId="77777777" w:rsidTr="002E56E3">
        <w:trPr>
          <w:trHeight w:val="21"/>
          <w:jc w:val="center"/>
        </w:trPr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C28633" w14:textId="77777777" w:rsidR="00D22F42" w:rsidRPr="00C133B0" w:rsidRDefault="00D22F42" w:rsidP="002E56E3">
            <w:pPr>
              <w:spacing w:after="0" w:line="240" w:lineRule="auto"/>
              <w:ind w:left="4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23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A33090" w14:textId="77777777" w:rsidR="00D22F42" w:rsidRPr="00C133B0" w:rsidRDefault="00D22F42" w:rsidP="002E56E3">
            <w:pPr>
              <w:spacing w:after="0" w:line="240" w:lineRule="auto"/>
              <w:ind w:left="5" w:firstLine="0"/>
              <w:jc w:val="center"/>
              <w:rPr>
                <w:sz w:val="22"/>
              </w:rPr>
            </w:pPr>
            <w:r>
              <w:rPr>
                <w:sz w:val="22"/>
              </w:rPr>
              <w:t>29197; 34350-самок., 26549-велос.</w:t>
            </w:r>
          </w:p>
        </w:tc>
      </w:tr>
      <w:tr w:rsidR="00D22F42" w:rsidRPr="00C133B0" w14:paraId="2E54761B" w14:textId="77777777" w:rsidTr="002E56E3">
        <w:trPr>
          <w:trHeight w:val="21"/>
          <w:jc w:val="center"/>
        </w:trPr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3CF28F" w14:textId="77777777" w:rsidR="00D22F42" w:rsidRPr="00C133B0" w:rsidRDefault="00D22F42" w:rsidP="002E56E3">
            <w:pPr>
              <w:spacing w:after="0" w:line="240" w:lineRule="auto"/>
              <w:ind w:left="4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24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3214CB" w14:textId="77777777" w:rsidR="00D22F42" w:rsidRPr="00C133B0" w:rsidRDefault="00D22F42" w:rsidP="002E56E3">
            <w:pPr>
              <w:spacing w:after="0" w:line="240" w:lineRule="auto"/>
              <w:ind w:left="5" w:firstLine="0"/>
              <w:jc w:val="center"/>
              <w:rPr>
                <w:sz w:val="22"/>
              </w:rPr>
            </w:pPr>
            <w:r>
              <w:rPr>
                <w:sz w:val="22"/>
              </w:rPr>
              <w:t>13</w:t>
            </w:r>
          </w:p>
        </w:tc>
      </w:tr>
      <w:tr w:rsidR="00D22F42" w:rsidRPr="00C133B0" w14:paraId="5E71A6E2" w14:textId="77777777" w:rsidTr="002E56E3">
        <w:trPr>
          <w:trHeight w:val="21"/>
          <w:jc w:val="center"/>
        </w:trPr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43B2C9" w14:textId="77777777" w:rsidR="00D22F42" w:rsidRPr="00C133B0" w:rsidRDefault="00D22F42" w:rsidP="002E56E3">
            <w:pPr>
              <w:spacing w:after="0" w:line="240" w:lineRule="auto"/>
              <w:ind w:left="4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25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2EC613" w14:textId="77777777" w:rsidR="00D22F42" w:rsidRPr="00C133B0" w:rsidRDefault="00D22F42" w:rsidP="002E56E3">
            <w:pPr>
              <w:spacing w:after="0" w:line="240" w:lineRule="auto"/>
              <w:ind w:left="5" w:firstLine="0"/>
              <w:jc w:val="center"/>
              <w:rPr>
                <w:sz w:val="22"/>
              </w:rPr>
            </w:pPr>
            <w:r>
              <w:rPr>
                <w:sz w:val="22"/>
              </w:rPr>
              <w:t>53619</w:t>
            </w:r>
          </w:p>
        </w:tc>
      </w:tr>
      <w:tr w:rsidR="00D22F42" w:rsidRPr="00C133B0" w14:paraId="67057FF0" w14:textId="77777777" w:rsidTr="002E56E3">
        <w:trPr>
          <w:trHeight w:val="21"/>
          <w:jc w:val="center"/>
        </w:trPr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1C2017" w14:textId="77777777" w:rsidR="00D22F42" w:rsidRPr="00C133B0" w:rsidRDefault="00D22F42" w:rsidP="002E56E3">
            <w:pPr>
              <w:spacing w:after="0" w:line="240" w:lineRule="auto"/>
              <w:ind w:left="4" w:firstLine="0"/>
              <w:jc w:val="center"/>
              <w:rPr>
                <w:b/>
                <w:color w:val="000000"/>
                <w:sz w:val="22"/>
              </w:rPr>
            </w:pPr>
            <w:r>
              <w:rPr>
                <w:b/>
                <w:color w:val="000000"/>
                <w:sz w:val="22"/>
              </w:rPr>
              <w:t>26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07F316" w14:textId="77777777" w:rsidR="00D22F42" w:rsidRDefault="00D22F42" w:rsidP="002E56E3">
            <w:pPr>
              <w:spacing w:after="0" w:line="240" w:lineRule="auto"/>
              <w:ind w:left="5" w:firstLine="0"/>
              <w:jc w:val="center"/>
              <w:rPr>
                <w:sz w:val="22"/>
              </w:rPr>
            </w:pPr>
            <w:r>
              <w:rPr>
                <w:sz w:val="22"/>
              </w:rPr>
              <w:t>120000; 96150</w:t>
            </w:r>
          </w:p>
        </w:tc>
      </w:tr>
    </w:tbl>
    <w:p w14:paraId="31ED6D38" w14:textId="54B7D9CB" w:rsidR="008279C7" w:rsidRDefault="00725B47">
      <w:pPr>
        <w:spacing w:after="327" w:line="259" w:lineRule="auto"/>
        <w:ind w:left="0" w:firstLine="0"/>
        <w:rPr>
          <w:color w:val="000000"/>
        </w:rPr>
      </w:pPr>
      <w:r>
        <w:rPr>
          <w:color w:val="000000"/>
        </w:rPr>
        <w:t xml:space="preserve"> </w:t>
      </w:r>
    </w:p>
    <w:p w14:paraId="2C2B2FCB" w14:textId="50CAC642" w:rsidR="00426011" w:rsidRDefault="00426011">
      <w:pPr>
        <w:spacing w:after="327" w:line="259" w:lineRule="auto"/>
        <w:ind w:left="0" w:firstLine="0"/>
        <w:rPr>
          <w:color w:val="000000"/>
        </w:rPr>
      </w:pPr>
    </w:p>
    <w:p w14:paraId="0E24ABAB" w14:textId="6CDA3E96" w:rsidR="00426011" w:rsidRDefault="00426011">
      <w:pPr>
        <w:spacing w:after="327" w:line="259" w:lineRule="auto"/>
        <w:ind w:left="0" w:firstLine="0"/>
        <w:rPr>
          <w:color w:val="000000"/>
        </w:rPr>
      </w:pPr>
    </w:p>
    <w:p w14:paraId="0B9FF4DC" w14:textId="01830E47" w:rsidR="00426011" w:rsidRDefault="00426011">
      <w:pPr>
        <w:spacing w:after="327" w:line="259" w:lineRule="auto"/>
        <w:ind w:left="0" w:firstLine="0"/>
        <w:rPr>
          <w:color w:val="000000"/>
        </w:rPr>
      </w:pPr>
    </w:p>
    <w:p w14:paraId="1BC7675A" w14:textId="00CC0895" w:rsidR="00426011" w:rsidRDefault="00426011">
      <w:pPr>
        <w:spacing w:after="327" w:line="259" w:lineRule="auto"/>
        <w:ind w:left="0" w:firstLine="0"/>
        <w:rPr>
          <w:color w:val="000000"/>
        </w:rPr>
      </w:pPr>
    </w:p>
    <w:p w14:paraId="2E71FA78" w14:textId="58C7FBE9" w:rsidR="00426011" w:rsidRDefault="00426011">
      <w:pPr>
        <w:spacing w:after="327" w:line="259" w:lineRule="auto"/>
        <w:ind w:left="0" w:firstLine="0"/>
        <w:rPr>
          <w:color w:val="000000"/>
        </w:rPr>
      </w:pPr>
    </w:p>
    <w:sectPr w:rsidR="00426011">
      <w:footerReference w:type="even" r:id="rId9"/>
      <w:footerReference w:type="default" r:id="rId10"/>
      <w:footerReference w:type="first" r:id="rId11"/>
      <w:pgSz w:w="11909" w:h="16848"/>
      <w:pgMar w:top="560" w:right="701" w:bottom="1297" w:left="85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A25AE85" w14:textId="77777777" w:rsidR="002E319C" w:rsidRDefault="002E319C">
      <w:pPr>
        <w:spacing w:after="0" w:line="240" w:lineRule="auto"/>
      </w:pPr>
      <w:r>
        <w:separator/>
      </w:r>
    </w:p>
  </w:endnote>
  <w:endnote w:type="continuationSeparator" w:id="0">
    <w:p w14:paraId="60CADE47" w14:textId="77777777" w:rsidR="002E319C" w:rsidRDefault="002E31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auto"/>
    <w:pitch w:val="variable"/>
    <w:sig w:usb0="00000003" w:usb1="500079DB" w:usb2="0000001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A0A598" w14:textId="77777777" w:rsidR="002E56E3" w:rsidRDefault="002E56E3">
    <w:pPr>
      <w:tabs>
        <w:tab w:val="right" w:pos="10358"/>
      </w:tabs>
      <w:spacing w:after="0" w:line="259" w:lineRule="auto"/>
      <w:ind w:left="0" w:firstLine="0"/>
    </w:pPr>
    <w:r>
      <w:rPr>
        <w:color w:val="000000"/>
        <w:sz w:val="20"/>
      </w:rPr>
      <w:t xml:space="preserve"> </w:t>
    </w:r>
    <w:r>
      <w:rPr>
        <w:color w:val="000000"/>
        <w:sz w:val="20"/>
      </w:rPr>
      <w:tab/>
    </w: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Calibri" w:eastAsia="Calibri" w:hAnsi="Calibri" w:cs="Calibri"/>
        <w:color w:val="000000"/>
        <w:sz w:val="22"/>
      </w:rPr>
      <w:t>2</w:t>
    </w:r>
    <w:r>
      <w:rPr>
        <w:rFonts w:ascii="Calibri" w:eastAsia="Calibri" w:hAnsi="Calibri" w:cs="Calibri"/>
        <w:color w:val="000000"/>
        <w:sz w:val="22"/>
      </w:rPr>
      <w:fldChar w:fldCharType="end"/>
    </w:r>
    <w:r>
      <w:rPr>
        <w:rFonts w:ascii="Calibri" w:eastAsia="Calibri" w:hAnsi="Calibri" w:cs="Calibri"/>
        <w:color w:val="000000"/>
        <w:sz w:val="22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14F5E0" w14:textId="24D65794" w:rsidR="002E56E3" w:rsidRPr="00CD6473" w:rsidRDefault="002E56E3">
    <w:pPr>
      <w:tabs>
        <w:tab w:val="right" w:pos="10358"/>
      </w:tabs>
      <w:spacing w:after="0" w:line="259" w:lineRule="auto"/>
      <w:ind w:left="0" w:firstLine="0"/>
      <w:rPr>
        <w:sz w:val="20"/>
        <w:szCs w:val="20"/>
      </w:rPr>
    </w:pPr>
    <w:r>
      <w:rPr>
        <w:color w:val="000000"/>
        <w:sz w:val="20"/>
      </w:rPr>
      <w:t xml:space="preserve"> </w:t>
    </w:r>
    <w:r>
      <w:rPr>
        <w:color w:val="000000"/>
        <w:sz w:val="20"/>
      </w:rPr>
      <w:tab/>
    </w:r>
    <w:r w:rsidRPr="00CD6473">
      <w:rPr>
        <w:sz w:val="20"/>
        <w:szCs w:val="20"/>
      </w:rPr>
      <w:fldChar w:fldCharType="begin"/>
    </w:r>
    <w:r w:rsidRPr="00CD6473">
      <w:rPr>
        <w:sz w:val="20"/>
        <w:szCs w:val="20"/>
      </w:rPr>
      <w:instrText xml:space="preserve"> PAGE   \* MERGEFORMAT </w:instrText>
    </w:r>
    <w:r w:rsidRPr="00CD6473">
      <w:rPr>
        <w:sz w:val="20"/>
        <w:szCs w:val="20"/>
      </w:rPr>
      <w:fldChar w:fldCharType="separate"/>
    </w:r>
    <w:r w:rsidR="003D5BC4" w:rsidRPr="003D5BC4">
      <w:rPr>
        <w:rFonts w:eastAsia="Calibri"/>
        <w:noProof/>
        <w:color w:val="000000"/>
        <w:sz w:val="20"/>
        <w:szCs w:val="20"/>
      </w:rPr>
      <w:t>4</w:t>
    </w:r>
    <w:r w:rsidRPr="00CD6473">
      <w:rPr>
        <w:rFonts w:eastAsia="Calibri"/>
        <w:color w:val="000000"/>
        <w:sz w:val="20"/>
        <w:szCs w:val="20"/>
      </w:rPr>
      <w:fldChar w:fldCharType="end"/>
    </w:r>
    <w:r w:rsidRPr="00CD6473">
      <w:rPr>
        <w:rFonts w:eastAsia="Calibri"/>
        <w:color w:val="000000"/>
        <w:sz w:val="20"/>
        <w:szCs w:val="20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74084B" w14:textId="77777777" w:rsidR="002E56E3" w:rsidRDefault="002E56E3">
    <w:pPr>
      <w:spacing w:after="160" w:line="259" w:lineRule="auto"/>
      <w:ind w:left="0" w:firstLine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D424D00" w14:textId="77777777" w:rsidR="002E319C" w:rsidRDefault="002E319C">
      <w:pPr>
        <w:spacing w:after="0" w:line="240" w:lineRule="auto"/>
      </w:pPr>
      <w:r>
        <w:separator/>
      </w:r>
    </w:p>
  </w:footnote>
  <w:footnote w:type="continuationSeparator" w:id="0">
    <w:p w14:paraId="0756E406" w14:textId="77777777" w:rsidR="002E319C" w:rsidRDefault="002E31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F15973"/>
    <w:multiLevelType w:val="hybridMultilevel"/>
    <w:tmpl w:val="987E8090"/>
    <w:lvl w:ilvl="0" w:tplc="EF2C03DC">
      <w:start w:val="1"/>
      <w:numFmt w:val="bullet"/>
      <w:lvlText w:val=""/>
      <w:lvlJc w:val="left"/>
      <w:pPr>
        <w:ind w:left="7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70" w:hanging="360"/>
      </w:pPr>
      <w:rPr>
        <w:rFonts w:ascii="Wingdings" w:hAnsi="Wingdings" w:hint="default"/>
      </w:rPr>
    </w:lvl>
  </w:abstractNum>
  <w:abstractNum w:abstractNumId="1" w15:restartNumberingAfterBreak="0">
    <w:nsid w:val="04A437BC"/>
    <w:multiLevelType w:val="hybridMultilevel"/>
    <w:tmpl w:val="D0C4A98C"/>
    <w:lvl w:ilvl="0" w:tplc="EF2C03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0A5207"/>
    <w:multiLevelType w:val="hybridMultilevel"/>
    <w:tmpl w:val="2D86D1FA"/>
    <w:lvl w:ilvl="0" w:tplc="EF2C03DC">
      <w:start w:val="1"/>
      <w:numFmt w:val="bullet"/>
      <w:lvlText w:val=""/>
      <w:lvlJc w:val="left"/>
      <w:pPr>
        <w:ind w:left="8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3" w15:restartNumberingAfterBreak="0">
    <w:nsid w:val="108035DD"/>
    <w:multiLevelType w:val="hybridMultilevel"/>
    <w:tmpl w:val="263E7360"/>
    <w:lvl w:ilvl="0" w:tplc="ACC821E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60"/>
        </w:tabs>
        <w:ind w:left="9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00"/>
        </w:tabs>
        <w:ind w:left="24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20"/>
        </w:tabs>
        <w:ind w:left="31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840"/>
        </w:tabs>
        <w:ind w:left="38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60"/>
        </w:tabs>
        <w:ind w:left="45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80"/>
        </w:tabs>
        <w:ind w:left="52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00"/>
        </w:tabs>
        <w:ind w:left="6000" w:hanging="180"/>
      </w:pPr>
    </w:lvl>
  </w:abstractNum>
  <w:abstractNum w:abstractNumId="4" w15:restartNumberingAfterBreak="0">
    <w:nsid w:val="12CE212A"/>
    <w:multiLevelType w:val="hybridMultilevel"/>
    <w:tmpl w:val="6B06400E"/>
    <w:lvl w:ilvl="0" w:tplc="EF2C03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B154A2"/>
    <w:multiLevelType w:val="hybridMultilevel"/>
    <w:tmpl w:val="3822D7C4"/>
    <w:lvl w:ilvl="0" w:tplc="EF2C03DC">
      <w:start w:val="1"/>
      <w:numFmt w:val="bullet"/>
      <w:lvlText w:val=""/>
      <w:lvlJc w:val="left"/>
      <w:pPr>
        <w:ind w:left="9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12" w:hanging="360"/>
      </w:pPr>
      <w:rPr>
        <w:rFonts w:ascii="Wingdings" w:hAnsi="Wingdings" w:hint="default"/>
      </w:rPr>
    </w:lvl>
  </w:abstractNum>
  <w:abstractNum w:abstractNumId="6" w15:restartNumberingAfterBreak="0">
    <w:nsid w:val="15C678CA"/>
    <w:multiLevelType w:val="hybridMultilevel"/>
    <w:tmpl w:val="A28672B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C5403E"/>
    <w:multiLevelType w:val="hybridMultilevel"/>
    <w:tmpl w:val="7C508C60"/>
    <w:lvl w:ilvl="0" w:tplc="EF2C03D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1B0E1B0F"/>
    <w:multiLevelType w:val="hybridMultilevel"/>
    <w:tmpl w:val="F09ACB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EC13B1"/>
    <w:multiLevelType w:val="hybridMultilevel"/>
    <w:tmpl w:val="CC8CB64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4676A2"/>
    <w:multiLevelType w:val="hybridMultilevel"/>
    <w:tmpl w:val="F45ADA5A"/>
    <w:lvl w:ilvl="0" w:tplc="EF2C03D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4B27617"/>
    <w:multiLevelType w:val="hybridMultilevel"/>
    <w:tmpl w:val="69848DD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26356E5F"/>
    <w:multiLevelType w:val="hybridMultilevel"/>
    <w:tmpl w:val="E0FE17C6"/>
    <w:lvl w:ilvl="0" w:tplc="EF2C03D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267A3D25"/>
    <w:multiLevelType w:val="hybridMultilevel"/>
    <w:tmpl w:val="F44A7A9A"/>
    <w:lvl w:ilvl="0" w:tplc="EF2C03D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0CD6588"/>
    <w:multiLevelType w:val="hybridMultilevel"/>
    <w:tmpl w:val="AAD42A6E"/>
    <w:lvl w:ilvl="0" w:tplc="0419000F">
      <w:start w:val="1"/>
      <w:numFmt w:val="decimal"/>
      <w:lvlText w:val="%1."/>
      <w:lvlJc w:val="left"/>
      <w:pPr>
        <w:ind w:left="1254" w:hanging="360"/>
      </w:pPr>
    </w:lvl>
    <w:lvl w:ilvl="1" w:tplc="04190019" w:tentative="1">
      <w:start w:val="1"/>
      <w:numFmt w:val="lowerLetter"/>
      <w:lvlText w:val="%2."/>
      <w:lvlJc w:val="left"/>
      <w:pPr>
        <w:ind w:left="1974" w:hanging="360"/>
      </w:pPr>
    </w:lvl>
    <w:lvl w:ilvl="2" w:tplc="0419001B" w:tentative="1">
      <w:start w:val="1"/>
      <w:numFmt w:val="lowerRoman"/>
      <w:lvlText w:val="%3."/>
      <w:lvlJc w:val="right"/>
      <w:pPr>
        <w:ind w:left="2694" w:hanging="180"/>
      </w:pPr>
    </w:lvl>
    <w:lvl w:ilvl="3" w:tplc="0419000F" w:tentative="1">
      <w:start w:val="1"/>
      <w:numFmt w:val="decimal"/>
      <w:lvlText w:val="%4."/>
      <w:lvlJc w:val="left"/>
      <w:pPr>
        <w:ind w:left="3414" w:hanging="360"/>
      </w:pPr>
    </w:lvl>
    <w:lvl w:ilvl="4" w:tplc="04190019" w:tentative="1">
      <w:start w:val="1"/>
      <w:numFmt w:val="lowerLetter"/>
      <w:lvlText w:val="%5."/>
      <w:lvlJc w:val="left"/>
      <w:pPr>
        <w:ind w:left="4134" w:hanging="360"/>
      </w:pPr>
    </w:lvl>
    <w:lvl w:ilvl="5" w:tplc="0419001B" w:tentative="1">
      <w:start w:val="1"/>
      <w:numFmt w:val="lowerRoman"/>
      <w:lvlText w:val="%6."/>
      <w:lvlJc w:val="right"/>
      <w:pPr>
        <w:ind w:left="4854" w:hanging="180"/>
      </w:pPr>
    </w:lvl>
    <w:lvl w:ilvl="6" w:tplc="0419000F" w:tentative="1">
      <w:start w:val="1"/>
      <w:numFmt w:val="decimal"/>
      <w:lvlText w:val="%7."/>
      <w:lvlJc w:val="left"/>
      <w:pPr>
        <w:ind w:left="5574" w:hanging="360"/>
      </w:pPr>
    </w:lvl>
    <w:lvl w:ilvl="7" w:tplc="04190019" w:tentative="1">
      <w:start w:val="1"/>
      <w:numFmt w:val="lowerLetter"/>
      <w:lvlText w:val="%8."/>
      <w:lvlJc w:val="left"/>
      <w:pPr>
        <w:ind w:left="6294" w:hanging="360"/>
      </w:pPr>
    </w:lvl>
    <w:lvl w:ilvl="8" w:tplc="0419001B" w:tentative="1">
      <w:start w:val="1"/>
      <w:numFmt w:val="lowerRoman"/>
      <w:lvlText w:val="%9."/>
      <w:lvlJc w:val="right"/>
      <w:pPr>
        <w:ind w:left="7014" w:hanging="180"/>
      </w:pPr>
    </w:lvl>
  </w:abstractNum>
  <w:abstractNum w:abstractNumId="15" w15:restartNumberingAfterBreak="0">
    <w:nsid w:val="311A6B7E"/>
    <w:multiLevelType w:val="hybridMultilevel"/>
    <w:tmpl w:val="227C5846"/>
    <w:lvl w:ilvl="0" w:tplc="EF2C03DC">
      <w:start w:val="1"/>
      <w:numFmt w:val="bullet"/>
      <w:lvlText w:val=""/>
      <w:lvlJc w:val="left"/>
      <w:pPr>
        <w:ind w:left="9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12" w:hanging="360"/>
      </w:pPr>
      <w:rPr>
        <w:rFonts w:ascii="Wingdings" w:hAnsi="Wingdings" w:hint="default"/>
      </w:rPr>
    </w:lvl>
  </w:abstractNum>
  <w:abstractNum w:abstractNumId="16" w15:restartNumberingAfterBreak="0">
    <w:nsid w:val="32441645"/>
    <w:multiLevelType w:val="hybridMultilevel"/>
    <w:tmpl w:val="074438C0"/>
    <w:lvl w:ilvl="0" w:tplc="EF2C03DC">
      <w:start w:val="1"/>
      <w:numFmt w:val="bullet"/>
      <w:lvlText w:val=""/>
      <w:lvlJc w:val="left"/>
      <w:pPr>
        <w:ind w:left="8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7" w15:restartNumberingAfterBreak="0">
    <w:nsid w:val="39D278F1"/>
    <w:multiLevelType w:val="hybridMultilevel"/>
    <w:tmpl w:val="1B8078DE"/>
    <w:lvl w:ilvl="0" w:tplc="EF2C03DC">
      <w:start w:val="1"/>
      <w:numFmt w:val="bullet"/>
      <w:lvlText w:val=""/>
      <w:lvlJc w:val="left"/>
      <w:pPr>
        <w:ind w:left="7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8" w15:restartNumberingAfterBreak="0">
    <w:nsid w:val="3A091EBB"/>
    <w:multiLevelType w:val="hybridMultilevel"/>
    <w:tmpl w:val="456E229C"/>
    <w:lvl w:ilvl="0" w:tplc="EF2C03DC">
      <w:start w:val="1"/>
      <w:numFmt w:val="bullet"/>
      <w:lvlText w:val=""/>
      <w:lvlJc w:val="left"/>
      <w:pPr>
        <w:ind w:left="79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8" w:hanging="360"/>
      </w:pPr>
      <w:rPr>
        <w:rFonts w:ascii="Wingdings" w:hAnsi="Wingdings" w:hint="default"/>
      </w:rPr>
    </w:lvl>
  </w:abstractNum>
  <w:abstractNum w:abstractNumId="19" w15:restartNumberingAfterBreak="0">
    <w:nsid w:val="3DC45A92"/>
    <w:multiLevelType w:val="hybridMultilevel"/>
    <w:tmpl w:val="A62682F0"/>
    <w:lvl w:ilvl="0" w:tplc="EF2C03D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3E3662C7"/>
    <w:multiLevelType w:val="hybridMultilevel"/>
    <w:tmpl w:val="58A29900"/>
    <w:lvl w:ilvl="0" w:tplc="EF2C03DC">
      <w:start w:val="1"/>
      <w:numFmt w:val="bullet"/>
      <w:lvlText w:val=""/>
      <w:lvlJc w:val="left"/>
      <w:pPr>
        <w:ind w:left="8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1" w15:restartNumberingAfterBreak="0">
    <w:nsid w:val="456861EB"/>
    <w:multiLevelType w:val="hybridMultilevel"/>
    <w:tmpl w:val="9BF46060"/>
    <w:lvl w:ilvl="0" w:tplc="C360F6AC">
      <w:start w:val="1"/>
      <w:numFmt w:val="decimal"/>
      <w:lvlText w:val="%1."/>
      <w:lvlJc w:val="left"/>
      <w:pPr>
        <w:ind w:left="2" w:hanging="70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E500E2E8">
      <w:numFmt w:val="bullet"/>
      <w:lvlText w:val="•"/>
      <w:lvlJc w:val="left"/>
      <w:pPr>
        <w:ind w:left="949" w:hanging="708"/>
      </w:pPr>
      <w:rPr>
        <w:rFonts w:hint="default"/>
        <w:lang w:val="ru-RU" w:eastAsia="en-US" w:bidi="ar-SA"/>
      </w:rPr>
    </w:lvl>
    <w:lvl w:ilvl="2" w:tplc="60AABA00">
      <w:numFmt w:val="bullet"/>
      <w:lvlText w:val="•"/>
      <w:lvlJc w:val="left"/>
      <w:pPr>
        <w:ind w:left="1899" w:hanging="708"/>
      </w:pPr>
      <w:rPr>
        <w:rFonts w:hint="default"/>
        <w:lang w:val="ru-RU" w:eastAsia="en-US" w:bidi="ar-SA"/>
      </w:rPr>
    </w:lvl>
    <w:lvl w:ilvl="3" w:tplc="186AE6A8">
      <w:numFmt w:val="bullet"/>
      <w:lvlText w:val="•"/>
      <w:lvlJc w:val="left"/>
      <w:pPr>
        <w:ind w:left="2849" w:hanging="708"/>
      </w:pPr>
      <w:rPr>
        <w:rFonts w:hint="default"/>
        <w:lang w:val="ru-RU" w:eastAsia="en-US" w:bidi="ar-SA"/>
      </w:rPr>
    </w:lvl>
    <w:lvl w:ilvl="4" w:tplc="3E9E8530">
      <w:numFmt w:val="bullet"/>
      <w:lvlText w:val="•"/>
      <w:lvlJc w:val="left"/>
      <w:pPr>
        <w:ind w:left="3799" w:hanging="708"/>
      </w:pPr>
      <w:rPr>
        <w:rFonts w:hint="default"/>
        <w:lang w:val="ru-RU" w:eastAsia="en-US" w:bidi="ar-SA"/>
      </w:rPr>
    </w:lvl>
    <w:lvl w:ilvl="5" w:tplc="2746ED70">
      <w:numFmt w:val="bullet"/>
      <w:lvlText w:val="•"/>
      <w:lvlJc w:val="left"/>
      <w:pPr>
        <w:ind w:left="4749" w:hanging="708"/>
      </w:pPr>
      <w:rPr>
        <w:rFonts w:hint="default"/>
        <w:lang w:val="ru-RU" w:eastAsia="en-US" w:bidi="ar-SA"/>
      </w:rPr>
    </w:lvl>
    <w:lvl w:ilvl="6" w:tplc="95F8E6DC">
      <w:numFmt w:val="bullet"/>
      <w:lvlText w:val="•"/>
      <w:lvlJc w:val="left"/>
      <w:pPr>
        <w:ind w:left="5699" w:hanging="708"/>
      </w:pPr>
      <w:rPr>
        <w:rFonts w:hint="default"/>
        <w:lang w:val="ru-RU" w:eastAsia="en-US" w:bidi="ar-SA"/>
      </w:rPr>
    </w:lvl>
    <w:lvl w:ilvl="7" w:tplc="14487DD2">
      <w:numFmt w:val="bullet"/>
      <w:lvlText w:val="•"/>
      <w:lvlJc w:val="left"/>
      <w:pPr>
        <w:ind w:left="6648" w:hanging="708"/>
      </w:pPr>
      <w:rPr>
        <w:rFonts w:hint="default"/>
        <w:lang w:val="ru-RU" w:eastAsia="en-US" w:bidi="ar-SA"/>
      </w:rPr>
    </w:lvl>
    <w:lvl w:ilvl="8" w:tplc="5A782E22">
      <w:numFmt w:val="bullet"/>
      <w:lvlText w:val="•"/>
      <w:lvlJc w:val="left"/>
      <w:pPr>
        <w:ind w:left="7598" w:hanging="708"/>
      </w:pPr>
      <w:rPr>
        <w:rFonts w:hint="default"/>
        <w:lang w:val="ru-RU" w:eastAsia="en-US" w:bidi="ar-SA"/>
      </w:rPr>
    </w:lvl>
  </w:abstractNum>
  <w:abstractNum w:abstractNumId="22" w15:restartNumberingAfterBreak="0">
    <w:nsid w:val="45B43AA6"/>
    <w:multiLevelType w:val="hybridMultilevel"/>
    <w:tmpl w:val="577C881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49AD287E"/>
    <w:multiLevelType w:val="hybridMultilevel"/>
    <w:tmpl w:val="4D982872"/>
    <w:lvl w:ilvl="0" w:tplc="EF2C03D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4B8A24A5"/>
    <w:multiLevelType w:val="hybridMultilevel"/>
    <w:tmpl w:val="04EC4A32"/>
    <w:lvl w:ilvl="0" w:tplc="EF2C03DC">
      <w:start w:val="1"/>
      <w:numFmt w:val="bullet"/>
      <w:lvlText w:val=""/>
      <w:lvlJc w:val="left"/>
      <w:pPr>
        <w:ind w:left="9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12" w:hanging="360"/>
      </w:pPr>
      <w:rPr>
        <w:rFonts w:ascii="Wingdings" w:hAnsi="Wingdings" w:hint="default"/>
      </w:rPr>
    </w:lvl>
  </w:abstractNum>
  <w:abstractNum w:abstractNumId="25" w15:restartNumberingAfterBreak="0">
    <w:nsid w:val="4EA3047E"/>
    <w:multiLevelType w:val="hybridMultilevel"/>
    <w:tmpl w:val="104EC78C"/>
    <w:lvl w:ilvl="0" w:tplc="EF2C03DC">
      <w:start w:val="1"/>
      <w:numFmt w:val="bullet"/>
      <w:lvlText w:val=""/>
      <w:lvlJc w:val="left"/>
      <w:pPr>
        <w:ind w:left="9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12" w:hanging="360"/>
      </w:pPr>
      <w:rPr>
        <w:rFonts w:ascii="Wingdings" w:hAnsi="Wingdings" w:hint="default"/>
      </w:rPr>
    </w:lvl>
  </w:abstractNum>
  <w:abstractNum w:abstractNumId="26" w15:restartNumberingAfterBreak="0">
    <w:nsid w:val="55613CF6"/>
    <w:multiLevelType w:val="hybridMultilevel"/>
    <w:tmpl w:val="EF7C27BC"/>
    <w:lvl w:ilvl="0" w:tplc="EF2C03DC">
      <w:start w:val="1"/>
      <w:numFmt w:val="bullet"/>
      <w:lvlText w:val=""/>
      <w:lvlJc w:val="left"/>
      <w:pPr>
        <w:ind w:left="10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56" w:hanging="360"/>
      </w:pPr>
      <w:rPr>
        <w:rFonts w:ascii="Wingdings" w:hAnsi="Wingdings" w:hint="default"/>
      </w:rPr>
    </w:lvl>
  </w:abstractNum>
  <w:abstractNum w:abstractNumId="27" w15:restartNumberingAfterBreak="0">
    <w:nsid w:val="56054669"/>
    <w:multiLevelType w:val="hybridMultilevel"/>
    <w:tmpl w:val="FA728422"/>
    <w:lvl w:ilvl="0" w:tplc="EF2C03D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56DB658C"/>
    <w:multiLevelType w:val="hybridMultilevel"/>
    <w:tmpl w:val="F98C2BFE"/>
    <w:lvl w:ilvl="0" w:tplc="EF2C03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7CD23B4"/>
    <w:multiLevelType w:val="hybridMultilevel"/>
    <w:tmpl w:val="F8C08D84"/>
    <w:lvl w:ilvl="0" w:tplc="EF2C03D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0" w15:restartNumberingAfterBreak="0">
    <w:nsid w:val="5922272E"/>
    <w:multiLevelType w:val="hybridMultilevel"/>
    <w:tmpl w:val="B1BC0944"/>
    <w:lvl w:ilvl="0" w:tplc="EF2C03D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5F016CC8"/>
    <w:multiLevelType w:val="hybridMultilevel"/>
    <w:tmpl w:val="0C324DFE"/>
    <w:lvl w:ilvl="0" w:tplc="EF2C03D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5F447AEF"/>
    <w:multiLevelType w:val="hybridMultilevel"/>
    <w:tmpl w:val="EF6E01FE"/>
    <w:lvl w:ilvl="0" w:tplc="EF2C03DC">
      <w:start w:val="1"/>
      <w:numFmt w:val="bullet"/>
      <w:lvlText w:val=""/>
      <w:lvlJc w:val="left"/>
      <w:pPr>
        <w:ind w:left="9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12" w:hanging="360"/>
      </w:pPr>
      <w:rPr>
        <w:rFonts w:ascii="Wingdings" w:hAnsi="Wingdings" w:hint="default"/>
      </w:rPr>
    </w:lvl>
  </w:abstractNum>
  <w:abstractNum w:abstractNumId="33" w15:restartNumberingAfterBreak="0">
    <w:nsid w:val="60294DF7"/>
    <w:multiLevelType w:val="hybridMultilevel"/>
    <w:tmpl w:val="8C309FDA"/>
    <w:lvl w:ilvl="0" w:tplc="EF2C03D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605734D6"/>
    <w:multiLevelType w:val="hybridMultilevel"/>
    <w:tmpl w:val="6242D908"/>
    <w:lvl w:ilvl="0" w:tplc="EF2C03D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 w15:restartNumberingAfterBreak="0">
    <w:nsid w:val="696D4E2B"/>
    <w:multiLevelType w:val="hybridMultilevel"/>
    <w:tmpl w:val="C01EC74C"/>
    <w:lvl w:ilvl="0" w:tplc="EF2C03DC">
      <w:start w:val="1"/>
      <w:numFmt w:val="bullet"/>
      <w:lvlText w:val=""/>
      <w:lvlJc w:val="left"/>
      <w:pPr>
        <w:ind w:left="8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36" w15:restartNumberingAfterBreak="0">
    <w:nsid w:val="6CB51C46"/>
    <w:multiLevelType w:val="hybridMultilevel"/>
    <w:tmpl w:val="917CD984"/>
    <w:lvl w:ilvl="0" w:tplc="EF2C03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1D43038"/>
    <w:multiLevelType w:val="hybridMultilevel"/>
    <w:tmpl w:val="1EE6DD50"/>
    <w:lvl w:ilvl="0" w:tplc="EF2C03DC">
      <w:start w:val="1"/>
      <w:numFmt w:val="bullet"/>
      <w:lvlText w:val=""/>
      <w:lvlJc w:val="left"/>
      <w:pPr>
        <w:ind w:left="8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38" w15:restartNumberingAfterBreak="0">
    <w:nsid w:val="71EB037C"/>
    <w:multiLevelType w:val="hybridMultilevel"/>
    <w:tmpl w:val="A2CE62D4"/>
    <w:lvl w:ilvl="0" w:tplc="EF2C03DC">
      <w:start w:val="1"/>
      <w:numFmt w:val="bullet"/>
      <w:lvlText w:val=""/>
      <w:lvlJc w:val="left"/>
      <w:pPr>
        <w:ind w:left="8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39" w15:restartNumberingAfterBreak="0">
    <w:nsid w:val="72463C93"/>
    <w:multiLevelType w:val="hybridMultilevel"/>
    <w:tmpl w:val="1D0CAB84"/>
    <w:lvl w:ilvl="0" w:tplc="EF2C03DC">
      <w:start w:val="1"/>
      <w:numFmt w:val="bullet"/>
      <w:lvlText w:val=""/>
      <w:lvlJc w:val="left"/>
      <w:pPr>
        <w:ind w:left="9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12" w:hanging="360"/>
      </w:pPr>
      <w:rPr>
        <w:rFonts w:ascii="Wingdings" w:hAnsi="Wingdings" w:hint="default"/>
      </w:rPr>
    </w:lvl>
  </w:abstractNum>
  <w:abstractNum w:abstractNumId="40" w15:restartNumberingAfterBreak="0">
    <w:nsid w:val="76F13F82"/>
    <w:multiLevelType w:val="hybridMultilevel"/>
    <w:tmpl w:val="510C8B6C"/>
    <w:lvl w:ilvl="0" w:tplc="EF2C03DC">
      <w:start w:val="1"/>
      <w:numFmt w:val="bullet"/>
      <w:lvlText w:val=""/>
      <w:lvlJc w:val="left"/>
      <w:pPr>
        <w:ind w:left="8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41" w15:restartNumberingAfterBreak="0">
    <w:nsid w:val="78CB52A8"/>
    <w:multiLevelType w:val="hybridMultilevel"/>
    <w:tmpl w:val="87AC6294"/>
    <w:lvl w:ilvl="0" w:tplc="EF2C03DC">
      <w:start w:val="1"/>
      <w:numFmt w:val="bullet"/>
      <w:lvlText w:val=""/>
      <w:lvlJc w:val="left"/>
      <w:pPr>
        <w:ind w:left="7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70" w:hanging="360"/>
      </w:pPr>
      <w:rPr>
        <w:rFonts w:ascii="Wingdings" w:hAnsi="Wingdings" w:hint="default"/>
      </w:rPr>
    </w:lvl>
  </w:abstractNum>
  <w:abstractNum w:abstractNumId="42" w15:restartNumberingAfterBreak="0">
    <w:nsid w:val="7C3674C8"/>
    <w:multiLevelType w:val="hybridMultilevel"/>
    <w:tmpl w:val="C6D460B4"/>
    <w:lvl w:ilvl="0" w:tplc="EF2C03D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3" w15:restartNumberingAfterBreak="0">
    <w:nsid w:val="7D48165F"/>
    <w:multiLevelType w:val="hybridMultilevel"/>
    <w:tmpl w:val="02FE24B8"/>
    <w:lvl w:ilvl="0" w:tplc="73CE0CC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6"/>
  </w:num>
  <w:num w:numId="3">
    <w:abstractNumId w:val="2"/>
  </w:num>
  <w:num w:numId="4">
    <w:abstractNumId w:val="39"/>
  </w:num>
  <w:num w:numId="5">
    <w:abstractNumId w:val="24"/>
  </w:num>
  <w:num w:numId="6">
    <w:abstractNumId w:val="29"/>
  </w:num>
  <w:num w:numId="7">
    <w:abstractNumId w:val="7"/>
  </w:num>
  <w:num w:numId="8">
    <w:abstractNumId w:val="27"/>
  </w:num>
  <w:num w:numId="9">
    <w:abstractNumId w:val="10"/>
  </w:num>
  <w:num w:numId="10">
    <w:abstractNumId w:val="32"/>
  </w:num>
  <w:num w:numId="11">
    <w:abstractNumId w:val="5"/>
  </w:num>
  <w:num w:numId="12">
    <w:abstractNumId w:val="25"/>
  </w:num>
  <w:num w:numId="13">
    <w:abstractNumId w:val="15"/>
  </w:num>
  <w:num w:numId="14">
    <w:abstractNumId w:val="35"/>
  </w:num>
  <w:num w:numId="15">
    <w:abstractNumId w:val="33"/>
  </w:num>
  <w:num w:numId="16">
    <w:abstractNumId w:val="34"/>
  </w:num>
  <w:num w:numId="17">
    <w:abstractNumId w:val="42"/>
  </w:num>
  <w:num w:numId="18">
    <w:abstractNumId w:val="13"/>
  </w:num>
  <w:num w:numId="19">
    <w:abstractNumId w:val="23"/>
  </w:num>
  <w:num w:numId="20">
    <w:abstractNumId w:val="19"/>
  </w:num>
  <w:num w:numId="21">
    <w:abstractNumId w:val="30"/>
  </w:num>
  <w:num w:numId="22">
    <w:abstractNumId w:val="31"/>
  </w:num>
  <w:num w:numId="23">
    <w:abstractNumId w:val="3"/>
  </w:num>
  <w:num w:numId="24">
    <w:abstractNumId w:val="28"/>
  </w:num>
  <w:num w:numId="25">
    <w:abstractNumId w:val="1"/>
  </w:num>
  <w:num w:numId="26">
    <w:abstractNumId w:val="41"/>
  </w:num>
  <w:num w:numId="27">
    <w:abstractNumId w:val="17"/>
  </w:num>
  <w:num w:numId="28">
    <w:abstractNumId w:val="16"/>
  </w:num>
  <w:num w:numId="29">
    <w:abstractNumId w:val="20"/>
  </w:num>
  <w:num w:numId="30">
    <w:abstractNumId w:val="37"/>
  </w:num>
  <w:num w:numId="31">
    <w:abstractNumId w:val="38"/>
  </w:num>
  <w:num w:numId="32">
    <w:abstractNumId w:val="40"/>
  </w:num>
  <w:num w:numId="33">
    <w:abstractNumId w:val="18"/>
  </w:num>
  <w:num w:numId="34">
    <w:abstractNumId w:val="26"/>
  </w:num>
  <w:num w:numId="35">
    <w:abstractNumId w:val="8"/>
  </w:num>
  <w:num w:numId="36">
    <w:abstractNumId w:val="14"/>
  </w:num>
  <w:num w:numId="37">
    <w:abstractNumId w:val="43"/>
  </w:num>
  <w:num w:numId="38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9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0">
    <w:abstractNumId w:val="11"/>
  </w:num>
  <w:num w:numId="41">
    <w:abstractNumId w:val="21"/>
  </w:num>
  <w:num w:numId="42">
    <w:abstractNumId w:val="22"/>
  </w:num>
  <w:num w:numId="43">
    <w:abstractNumId w:val="12"/>
  </w:num>
  <w:num w:numId="44">
    <w:abstractNumId w:val="0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131078" w:nlCheck="1" w:checkStyle="0"/>
  <w:activeWritingStyle w:appName="MSWord" w:lang="en-US" w:vendorID="64" w:dllVersion="131078" w:nlCheck="1" w:checkStyle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79C7"/>
    <w:rsid w:val="0003197F"/>
    <w:rsid w:val="0004622D"/>
    <w:rsid w:val="00046867"/>
    <w:rsid w:val="000603F4"/>
    <w:rsid w:val="000664CB"/>
    <w:rsid w:val="000717DE"/>
    <w:rsid w:val="00082874"/>
    <w:rsid w:val="00083EF4"/>
    <w:rsid w:val="000840B8"/>
    <w:rsid w:val="00090404"/>
    <w:rsid w:val="00092704"/>
    <w:rsid w:val="000A566A"/>
    <w:rsid w:val="000B25D8"/>
    <w:rsid w:val="000B738F"/>
    <w:rsid w:val="000B79FB"/>
    <w:rsid w:val="000D238E"/>
    <w:rsid w:val="000D3712"/>
    <w:rsid w:val="000E2924"/>
    <w:rsid w:val="000E74EF"/>
    <w:rsid w:val="000E7FFA"/>
    <w:rsid w:val="000F2100"/>
    <w:rsid w:val="0010041D"/>
    <w:rsid w:val="00106CB2"/>
    <w:rsid w:val="00110C52"/>
    <w:rsid w:val="001175CC"/>
    <w:rsid w:val="0012565A"/>
    <w:rsid w:val="001402C2"/>
    <w:rsid w:val="0014537B"/>
    <w:rsid w:val="00152D23"/>
    <w:rsid w:val="0017232F"/>
    <w:rsid w:val="001758C9"/>
    <w:rsid w:val="00185B1E"/>
    <w:rsid w:val="0019053E"/>
    <w:rsid w:val="00192C30"/>
    <w:rsid w:val="001A32B9"/>
    <w:rsid w:val="001B2AD6"/>
    <w:rsid w:val="001C6CD9"/>
    <w:rsid w:val="001D4156"/>
    <w:rsid w:val="001D6FA8"/>
    <w:rsid w:val="001F455D"/>
    <w:rsid w:val="00201495"/>
    <w:rsid w:val="0020390A"/>
    <w:rsid w:val="00217387"/>
    <w:rsid w:val="00217B1F"/>
    <w:rsid w:val="002348D4"/>
    <w:rsid w:val="00252CA6"/>
    <w:rsid w:val="00254972"/>
    <w:rsid w:val="00261817"/>
    <w:rsid w:val="00261E3B"/>
    <w:rsid w:val="00264A08"/>
    <w:rsid w:val="0027641D"/>
    <w:rsid w:val="00292C05"/>
    <w:rsid w:val="00292DFB"/>
    <w:rsid w:val="00296071"/>
    <w:rsid w:val="002A0C09"/>
    <w:rsid w:val="002A557D"/>
    <w:rsid w:val="002B124E"/>
    <w:rsid w:val="002C17CE"/>
    <w:rsid w:val="002C7A52"/>
    <w:rsid w:val="002E2954"/>
    <w:rsid w:val="002E319C"/>
    <w:rsid w:val="002E3CC6"/>
    <w:rsid w:val="002E56E3"/>
    <w:rsid w:val="00326544"/>
    <w:rsid w:val="00326FD3"/>
    <w:rsid w:val="00330B1D"/>
    <w:rsid w:val="0035147F"/>
    <w:rsid w:val="00351D83"/>
    <w:rsid w:val="003553B4"/>
    <w:rsid w:val="00364F7E"/>
    <w:rsid w:val="00365584"/>
    <w:rsid w:val="00367341"/>
    <w:rsid w:val="00367524"/>
    <w:rsid w:val="00371104"/>
    <w:rsid w:val="00372C5A"/>
    <w:rsid w:val="003860F3"/>
    <w:rsid w:val="003A4F42"/>
    <w:rsid w:val="003A5FFB"/>
    <w:rsid w:val="003A635B"/>
    <w:rsid w:val="003C0E8D"/>
    <w:rsid w:val="003D3B58"/>
    <w:rsid w:val="003D5BC4"/>
    <w:rsid w:val="003F0C30"/>
    <w:rsid w:val="003F4150"/>
    <w:rsid w:val="003F562F"/>
    <w:rsid w:val="003F7850"/>
    <w:rsid w:val="00400C76"/>
    <w:rsid w:val="00401E38"/>
    <w:rsid w:val="00402595"/>
    <w:rsid w:val="00402AD0"/>
    <w:rsid w:val="00403A6C"/>
    <w:rsid w:val="0040445A"/>
    <w:rsid w:val="00426011"/>
    <w:rsid w:val="00431046"/>
    <w:rsid w:val="00432988"/>
    <w:rsid w:val="004423A9"/>
    <w:rsid w:val="00443901"/>
    <w:rsid w:val="00447EFE"/>
    <w:rsid w:val="0046124B"/>
    <w:rsid w:val="00461E9A"/>
    <w:rsid w:val="004641FD"/>
    <w:rsid w:val="00466077"/>
    <w:rsid w:val="00484F52"/>
    <w:rsid w:val="0049549F"/>
    <w:rsid w:val="0049632C"/>
    <w:rsid w:val="00496F6A"/>
    <w:rsid w:val="0049716C"/>
    <w:rsid w:val="004A4357"/>
    <w:rsid w:val="004A4971"/>
    <w:rsid w:val="004B530B"/>
    <w:rsid w:val="004C070C"/>
    <w:rsid w:val="004C205C"/>
    <w:rsid w:val="004E0E0D"/>
    <w:rsid w:val="004E6440"/>
    <w:rsid w:val="004F6696"/>
    <w:rsid w:val="004F6CE8"/>
    <w:rsid w:val="005002C6"/>
    <w:rsid w:val="0051452F"/>
    <w:rsid w:val="00515C64"/>
    <w:rsid w:val="0051618A"/>
    <w:rsid w:val="005478A6"/>
    <w:rsid w:val="00551513"/>
    <w:rsid w:val="00552EC6"/>
    <w:rsid w:val="005613F3"/>
    <w:rsid w:val="0056341E"/>
    <w:rsid w:val="00566AE4"/>
    <w:rsid w:val="005705AE"/>
    <w:rsid w:val="005866BD"/>
    <w:rsid w:val="005A436B"/>
    <w:rsid w:val="005A788D"/>
    <w:rsid w:val="005B240F"/>
    <w:rsid w:val="005C43C4"/>
    <w:rsid w:val="005D7B94"/>
    <w:rsid w:val="005E0F84"/>
    <w:rsid w:val="005E1B22"/>
    <w:rsid w:val="005E231A"/>
    <w:rsid w:val="005F3791"/>
    <w:rsid w:val="00600DDE"/>
    <w:rsid w:val="00607220"/>
    <w:rsid w:val="0062377D"/>
    <w:rsid w:val="00630431"/>
    <w:rsid w:val="006366D6"/>
    <w:rsid w:val="0064132A"/>
    <w:rsid w:val="00641401"/>
    <w:rsid w:val="0065518A"/>
    <w:rsid w:val="00660C18"/>
    <w:rsid w:val="0067559F"/>
    <w:rsid w:val="00681FE4"/>
    <w:rsid w:val="006927DC"/>
    <w:rsid w:val="006930CE"/>
    <w:rsid w:val="006A2437"/>
    <w:rsid w:val="006A3CD6"/>
    <w:rsid w:val="006B18C2"/>
    <w:rsid w:val="006D00F7"/>
    <w:rsid w:val="006D4D75"/>
    <w:rsid w:val="006F2BDF"/>
    <w:rsid w:val="006F4C91"/>
    <w:rsid w:val="00725B47"/>
    <w:rsid w:val="007337C9"/>
    <w:rsid w:val="00735248"/>
    <w:rsid w:val="00735622"/>
    <w:rsid w:val="007375A8"/>
    <w:rsid w:val="00760CBB"/>
    <w:rsid w:val="00763D03"/>
    <w:rsid w:val="00791044"/>
    <w:rsid w:val="00792A88"/>
    <w:rsid w:val="00792FCC"/>
    <w:rsid w:val="007974B5"/>
    <w:rsid w:val="007B0273"/>
    <w:rsid w:val="007C129B"/>
    <w:rsid w:val="007C678E"/>
    <w:rsid w:val="007D55CC"/>
    <w:rsid w:val="007E176D"/>
    <w:rsid w:val="008029CD"/>
    <w:rsid w:val="008043C7"/>
    <w:rsid w:val="00804EFE"/>
    <w:rsid w:val="0081214D"/>
    <w:rsid w:val="00812812"/>
    <w:rsid w:val="00823203"/>
    <w:rsid w:val="00823536"/>
    <w:rsid w:val="008242DD"/>
    <w:rsid w:val="008249DE"/>
    <w:rsid w:val="008279C7"/>
    <w:rsid w:val="00831620"/>
    <w:rsid w:val="008414B5"/>
    <w:rsid w:val="0084703B"/>
    <w:rsid w:val="008664E5"/>
    <w:rsid w:val="0087399E"/>
    <w:rsid w:val="008768CD"/>
    <w:rsid w:val="00877AC7"/>
    <w:rsid w:val="008809D3"/>
    <w:rsid w:val="00882773"/>
    <w:rsid w:val="0088375A"/>
    <w:rsid w:val="00885D9B"/>
    <w:rsid w:val="008942FA"/>
    <w:rsid w:val="008A2F49"/>
    <w:rsid w:val="008A6AB6"/>
    <w:rsid w:val="008D4B14"/>
    <w:rsid w:val="008D61BB"/>
    <w:rsid w:val="008E1804"/>
    <w:rsid w:val="008E5AA5"/>
    <w:rsid w:val="008F4065"/>
    <w:rsid w:val="00912AD1"/>
    <w:rsid w:val="00915C45"/>
    <w:rsid w:val="00922429"/>
    <w:rsid w:val="00936A51"/>
    <w:rsid w:val="009374BF"/>
    <w:rsid w:val="0095717D"/>
    <w:rsid w:val="00965F17"/>
    <w:rsid w:val="00966FF7"/>
    <w:rsid w:val="00971CC5"/>
    <w:rsid w:val="009825A3"/>
    <w:rsid w:val="009837FE"/>
    <w:rsid w:val="00987E28"/>
    <w:rsid w:val="009D3B75"/>
    <w:rsid w:val="009F66EE"/>
    <w:rsid w:val="00A07059"/>
    <w:rsid w:val="00A07E06"/>
    <w:rsid w:val="00A16276"/>
    <w:rsid w:val="00A16EB2"/>
    <w:rsid w:val="00A31FB0"/>
    <w:rsid w:val="00A35478"/>
    <w:rsid w:val="00A71C62"/>
    <w:rsid w:val="00A75904"/>
    <w:rsid w:val="00A80BB0"/>
    <w:rsid w:val="00A81C0B"/>
    <w:rsid w:val="00A9253F"/>
    <w:rsid w:val="00AA0D73"/>
    <w:rsid w:val="00AD32DE"/>
    <w:rsid w:val="00AD41F9"/>
    <w:rsid w:val="00AD48A4"/>
    <w:rsid w:val="00AE0DE6"/>
    <w:rsid w:val="00AE1217"/>
    <w:rsid w:val="00AE50C4"/>
    <w:rsid w:val="00AF68B8"/>
    <w:rsid w:val="00B019E0"/>
    <w:rsid w:val="00B06468"/>
    <w:rsid w:val="00B24240"/>
    <w:rsid w:val="00B37611"/>
    <w:rsid w:val="00B4159D"/>
    <w:rsid w:val="00B42C23"/>
    <w:rsid w:val="00B43492"/>
    <w:rsid w:val="00B64D4F"/>
    <w:rsid w:val="00B6640F"/>
    <w:rsid w:val="00B8246B"/>
    <w:rsid w:val="00BA3131"/>
    <w:rsid w:val="00BA4EF8"/>
    <w:rsid w:val="00BC378C"/>
    <w:rsid w:val="00BC75A2"/>
    <w:rsid w:val="00BD13CF"/>
    <w:rsid w:val="00BD2B85"/>
    <w:rsid w:val="00BE08DC"/>
    <w:rsid w:val="00C133B0"/>
    <w:rsid w:val="00C17566"/>
    <w:rsid w:val="00C26F84"/>
    <w:rsid w:val="00C304FE"/>
    <w:rsid w:val="00C33FB2"/>
    <w:rsid w:val="00C4538D"/>
    <w:rsid w:val="00C46E21"/>
    <w:rsid w:val="00C47AF0"/>
    <w:rsid w:val="00C53A40"/>
    <w:rsid w:val="00C573DD"/>
    <w:rsid w:val="00C60D5E"/>
    <w:rsid w:val="00C64D18"/>
    <w:rsid w:val="00C77707"/>
    <w:rsid w:val="00C82CDB"/>
    <w:rsid w:val="00C95BC1"/>
    <w:rsid w:val="00C970D7"/>
    <w:rsid w:val="00CA7308"/>
    <w:rsid w:val="00CB0C32"/>
    <w:rsid w:val="00CB7C57"/>
    <w:rsid w:val="00CC058D"/>
    <w:rsid w:val="00CC17CB"/>
    <w:rsid w:val="00CD0D3F"/>
    <w:rsid w:val="00CD6473"/>
    <w:rsid w:val="00CE2E71"/>
    <w:rsid w:val="00CF0A50"/>
    <w:rsid w:val="00D00AFB"/>
    <w:rsid w:val="00D07643"/>
    <w:rsid w:val="00D1660A"/>
    <w:rsid w:val="00D16CA9"/>
    <w:rsid w:val="00D22F42"/>
    <w:rsid w:val="00D365BB"/>
    <w:rsid w:val="00D37C71"/>
    <w:rsid w:val="00D42A5E"/>
    <w:rsid w:val="00D45FE5"/>
    <w:rsid w:val="00D5139B"/>
    <w:rsid w:val="00D72962"/>
    <w:rsid w:val="00D73001"/>
    <w:rsid w:val="00D74260"/>
    <w:rsid w:val="00D839D7"/>
    <w:rsid w:val="00D9031F"/>
    <w:rsid w:val="00DA0716"/>
    <w:rsid w:val="00DA4375"/>
    <w:rsid w:val="00DC6A2A"/>
    <w:rsid w:val="00DD3ED7"/>
    <w:rsid w:val="00DD69F1"/>
    <w:rsid w:val="00DE14DB"/>
    <w:rsid w:val="00DF1F25"/>
    <w:rsid w:val="00E0050E"/>
    <w:rsid w:val="00E02350"/>
    <w:rsid w:val="00E042A6"/>
    <w:rsid w:val="00E060AE"/>
    <w:rsid w:val="00E17FA9"/>
    <w:rsid w:val="00E31B1D"/>
    <w:rsid w:val="00E3552D"/>
    <w:rsid w:val="00E47ECE"/>
    <w:rsid w:val="00E654E2"/>
    <w:rsid w:val="00E6610A"/>
    <w:rsid w:val="00E85DF6"/>
    <w:rsid w:val="00E85F5B"/>
    <w:rsid w:val="00E90F7C"/>
    <w:rsid w:val="00EA287D"/>
    <w:rsid w:val="00EA3379"/>
    <w:rsid w:val="00EB06B9"/>
    <w:rsid w:val="00EB2989"/>
    <w:rsid w:val="00EB62F8"/>
    <w:rsid w:val="00EB6F04"/>
    <w:rsid w:val="00EC1A10"/>
    <w:rsid w:val="00ED2A8D"/>
    <w:rsid w:val="00ED5A1E"/>
    <w:rsid w:val="00EE47FA"/>
    <w:rsid w:val="00EF0B86"/>
    <w:rsid w:val="00EF0C49"/>
    <w:rsid w:val="00EF232A"/>
    <w:rsid w:val="00EF49A4"/>
    <w:rsid w:val="00F04686"/>
    <w:rsid w:val="00F13A78"/>
    <w:rsid w:val="00F14D48"/>
    <w:rsid w:val="00F23B8B"/>
    <w:rsid w:val="00F30B6B"/>
    <w:rsid w:val="00F3451D"/>
    <w:rsid w:val="00F34AC2"/>
    <w:rsid w:val="00F36A0E"/>
    <w:rsid w:val="00F44F3E"/>
    <w:rsid w:val="00F45160"/>
    <w:rsid w:val="00F46CC5"/>
    <w:rsid w:val="00F4770C"/>
    <w:rsid w:val="00F70473"/>
    <w:rsid w:val="00F71FB3"/>
    <w:rsid w:val="00F73535"/>
    <w:rsid w:val="00F76509"/>
    <w:rsid w:val="00F769C0"/>
    <w:rsid w:val="00F90C22"/>
    <w:rsid w:val="00F9631D"/>
    <w:rsid w:val="00FA0895"/>
    <w:rsid w:val="00FB4D4E"/>
    <w:rsid w:val="00FC0859"/>
    <w:rsid w:val="00FD6698"/>
    <w:rsid w:val="00FE29AB"/>
    <w:rsid w:val="00FF4720"/>
    <w:rsid w:val="00FF71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07EE3884"/>
  <w15:docId w15:val="{3DEF2AE7-E7D9-4945-A182-F6993BC14D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455D"/>
    <w:pPr>
      <w:spacing w:after="11" w:line="271" w:lineRule="auto"/>
      <w:ind w:left="730" w:hanging="10"/>
    </w:pPr>
    <w:rPr>
      <w:rFonts w:ascii="Times New Roman" w:eastAsia="Times New Roman" w:hAnsi="Times New Roman" w:cs="Times New Roman"/>
      <w:color w:val="181818"/>
    </w:rPr>
  </w:style>
  <w:style w:type="paragraph" w:styleId="1">
    <w:name w:val="heading 1"/>
    <w:next w:val="a"/>
    <w:link w:val="10"/>
    <w:uiPriority w:val="9"/>
    <w:qFormat/>
    <w:pPr>
      <w:keepNext/>
      <w:keepLines/>
      <w:spacing w:after="29" w:line="259" w:lineRule="auto"/>
      <w:ind w:left="10" w:right="7" w:hanging="10"/>
      <w:jc w:val="center"/>
      <w:outlineLvl w:val="0"/>
    </w:pPr>
    <w:rPr>
      <w:rFonts w:ascii="Times New Roman" w:eastAsia="Times New Roman" w:hAnsi="Times New Roman" w:cs="Times New Roman"/>
      <w:b/>
      <w:color w:val="181818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spacing w:after="192" w:line="259" w:lineRule="auto"/>
      <w:ind w:left="10" w:right="9" w:hanging="10"/>
      <w:jc w:val="center"/>
      <w:outlineLvl w:val="1"/>
    </w:pPr>
    <w:rPr>
      <w:rFonts w:ascii="Times New Roman" w:eastAsia="Times New Roman" w:hAnsi="Times New Roman" w:cs="Times New Roman"/>
      <w:b/>
      <w:i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181818"/>
      <w:sz w:val="24"/>
    </w:rPr>
  </w:style>
  <w:style w:type="character" w:customStyle="1" w:styleId="20">
    <w:name w:val="Заголовок 2 Знак"/>
    <w:link w:val="2"/>
    <w:rPr>
      <w:rFonts w:ascii="Times New Roman" w:eastAsia="Times New Roman" w:hAnsi="Times New Roman" w:cs="Times New Roman"/>
      <w:b/>
      <w:i/>
      <w:color w:val="000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3">
    <w:name w:val="Table Grid"/>
    <w:basedOn w:val="a1"/>
    <w:uiPriority w:val="39"/>
    <w:rsid w:val="00F735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Знак сноски1"/>
    <w:rsid w:val="00CA7308"/>
    <w:pPr>
      <w:spacing w:after="0" w:line="240" w:lineRule="auto"/>
    </w:pPr>
    <w:rPr>
      <w:rFonts w:ascii="Calibri" w:eastAsia="Times New Roman" w:hAnsi="Calibri" w:cs="Times New Roman"/>
      <w:color w:val="000000"/>
      <w:kern w:val="0"/>
      <w:sz w:val="20"/>
      <w:szCs w:val="20"/>
      <w:vertAlign w:val="superscript"/>
      <w14:ligatures w14:val="none"/>
    </w:rPr>
  </w:style>
  <w:style w:type="paragraph" w:customStyle="1" w:styleId="Footnote">
    <w:name w:val="Footnote"/>
    <w:basedOn w:val="a"/>
    <w:rsid w:val="00CA7308"/>
    <w:pPr>
      <w:spacing w:after="0" w:line="240" w:lineRule="auto"/>
      <w:ind w:left="0" w:firstLine="0"/>
    </w:pPr>
    <w:rPr>
      <w:color w:val="000000"/>
      <w:kern w:val="0"/>
      <w:sz w:val="20"/>
      <w:szCs w:val="20"/>
      <w14:ligatures w14:val="none"/>
    </w:rPr>
  </w:style>
  <w:style w:type="paragraph" w:styleId="a4">
    <w:name w:val="Subtitle"/>
    <w:basedOn w:val="a"/>
    <w:next w:val="a"/>
    <w:link w:val="a5"/>
    <w:uiPriority w:val="11"/>
    <w:qFormat/>
    <w:rsid w:val="00CA7308"/>
    <w:pPr>
      <w:spacing w:before="200" w:after="200" w:line="276" w:lineRule="auto"/>
      <w:ind w:left="0" w:firstLine="0"/>
    </w:pPr>
    <w:rPr>
      <w:rFonts w:ascii="Calibri" w:hAnsi="Calibri"/>
      <w:color w:val="000000"/>
      <w:kern w:val="0"/>
      <w:szCs w:val="20"/>
      <w14:ligatures w14:val="none"/>
    </w:rPr>
  </w:style>
  <w:style w:type="character" w:customStyle="1" w:styleId="a5">
    <w:name w:val="Подзаголовок Знак"/>
    <w:basedOn w:val="a0"/>
    <w:link w:val="a4"/>
    <w:uiPriority w:val="11"/>
    <w:rsid w:val="00CA7308"/>
    <w:rPr>
      <w:rFonts w:ascii="Calibri" w:eastAsia="Times New Roman" w:hAnsi="Calibri" w:cs="Times New Roman"/>
      <w:color w:val="000000"/>
      <w:kern w:val="0"/>
      <w:szCs w:val="20"/>
      <w14:ligatures w14:val="none"/>
    </w:rPr>
  </w:style>
  <w:style w:type="paragraph" w:styleId="a6">
    <w:name w:val="List Paragraph"/>
    <w:basedOn w:val="a"/>
    <w:uiPriority w:val="34"/>
    <w:qFormat/>
    <w:rsid w:val="001402C2"/>
    <w:pPr>
      <w:ind w:left="720"/>
      <w:contextualSpacing/>
    </w:pPr>
  </w:style>
  <w:style w:type="paragraph" w:customStyle="1" w:styleId="TableParagraph">
    <w:name w:val="Table Paragraph"/>
    <w:basedOn w:val="a"/>
    <w:uiPriority w:val="1"/>
    <w:qFormat/>
    <w:rsid w:val="00F9631D"/>
    <w:pPr>
      <w:widowControl w:val="0"/>
      <w:autoSpaceDE w:val="0"/>
      <w:autoSpaceDN w:val="0"/>
      <w:spacing w:after="0" w:line="240" w:lineRule="auto"/>
      <w:ind w:left="0" w:firstLine="0"/>
    </w:pPr>
    <w:rPr>
      <w:color w:val="auto"/>
      <w:kern w:val="0"/>
      <w:sz w:val="22"/>
      <w:szCs w:val="22"/>
      <w:lang w:eastAsia="en-US"/>
      <w14:ligatures w14:val="none"/>
    </w:rPr>
  </w:style>
  <w:style w:type="paragraph" w:styleId="a7">
    <w:name w:val="No Spacing"/>
    <w:uiPriority w:val="1"/>
    <w:qFormat/>
    <w:rsid w:val="009837FE"/>
    <w:pPr>
      <w:spacing w:after="0" w:line="240" w:lineRule="auto"/>
      <w:ind w:left="730" w:hanging="10"/>
    </w:pPr>
    <w:rPr>
      <w:rFonts w:ascii="Times New Roman" w:eastAsia="Times New Roman" w:hAnsi="Times New Roman" w:cs="Times New Roman"/>
      <w:color w:val="181818"/>
    </w:rPr>
  </w:style>
  <w:style w:type="paragraph" w:styleId="a8">
    <w:name w:val="footer"/>
    <w:basedOn w:val="a"/>
    <w:link w:val="a9"/>
    <w:uiPriority w:val="99"/>
    <w:unhideWhenUsed/>
    <w:rsid w:val="001A32B9"/>
    <w:pPr>
      <w:tabs>
        <w:tab w:val="center" w:pos="4677"/>
        <w:tab w:val="right" w:pos="9355"/>
      </w:tabs>
      <w:spacing w:after="0" w:line="240" w:lineRule="auto"/>
      <w:ind w:left="0" w:firstLine="0"/>
    </w:pPr>
    <w:rPr>
      <w:color w:val="auto"/>
      <w:kern w:val="0"/>
      <w14:ligatures w14:val="none"/>
    </w:rPr>
  </w:style>
  <w:style w:type="character" w:customStyle="1" w:styleId="a9">
    <w:name w:val="Нижний колонтитул Знак"/>
    <w:basedOn w:val="a0"/>
    <w:link w:val="a8"/>
    <w:uiPriority w:val="99"/>
    <w:rsid w:val="001A32B9"/>
    <w:rPr>
      <w:rFonts w:ascii="Times New Roman" w:eastAsia="Times New Roman" w:hAnsi="Times New Roman" w:cs="Times New Roman"/>
      <w:kern w:val="0"/>
      <w14:ligatures w14:val="none"/>
    </w:rPr>
  </w:style>
  <w:style w:type="paragraph" w:styleId="aa">
    <w:name w:val="TOC Heading"/>
    <w:basedOn w:val="1"/>
    <w:next w:val="a"/>
    <w:uiPriority w:val="39"/>
    <w:unhideWhenUsed/>
    <w:qFormat/>
    <w:rsid w:val="001A32B9"/>
    <w:pPr>
      <w:spacing w:before="240" w:after="0"/>
      <w:ind w:left="0" w:right="0" w:firstLine="0"/>
      <w:jc w:val="left"/>
      <w:outlineLvl w:val="9"/>
    </w:pPr>
    <w:rPr>
      <w:rFonts w:asciiTheme="majorHAnsi" w:eastAsiaTheme="majorEastAsia" w:hAnsiTheme="majorHAnsi" w:cstheme="majorBidi"/>
      <w:b w:val="0"/>
      <w:color w:val="0F4761" w:themeColor="accent1" w:themeShade="BF"/>
      <w:kern w:val="0"/>
      <w:sz w:val="32"/>
      <w:szCs w:val="32"/>
      <w14:ligatures w14:val="none"/>
    </w:rPr>
  </w:style>
  <w:style w:type="paragraph" w:customStyle="1" w:styleId="consnormal">
    <w:name w:val="consnormal"/>
    <w:basedOn w:val="a"/>
    <w:rsid w:val="00403A6C"/>
    <w:pPr>
      <w:spacing w:before="100" w:beforeAutospacing="1" w:after="100" w:afterAutospacing="1" w:line="240" w:lineRule="auto"/>
      <w:ind w:left="0" w:firstLine="0"/>
    </w:pPr>
    <w:rPr>
      <w:color w:val="auto"/>
      <w:kern w:val="0"/>
      <w14:ligatures w14:val="none"/>
    </w:rPr>
  </w:style>
  <w:style w:type="paragraph" w:styleId="ab">
    <w:name w:val="Normal (Web)"/>
    <w:basedOn w:val="a"/>
    <w:uiPriority w:val="99"/>
    <w:unhideWhenUsed/>
    <w:rsid w:val="003A5FFB"/>
    <w:pPr>
      <w:spacing w:before="100" w:beforeAutospacing="1" w:after="100" w:afterAutospacing="1" w:line="240" w:lineRule="auto"/>
      <w:ind w:left="0" w:firstLine="0"/>
    </w:pPr>
    <w:rPr>
      <w:color w:val="auto"/>
      <w:kern w:val="0"/>
      <w14:ligatures w14:val="none"/>
    </w:rPr>
  </w:style>
  <w:style w:type="paragraph" w:customStyle="1" w:styleId="Style13">
    <w:name w:val="Style13"/>
    <w:basedOn w:val="a"/>
    <w:rsid w:val="00F76509"/>
    <w:pPr>
      <w:widowControl w:val="0"/>
      <w:autoSpaceDE w:val="0"/>
      <w:autoSpaceDN w:val="0"/>
      <w:adjustRightInd w:val="0"/>
      <w:spacing w:after="0" w:line="226" w:lineRule="exact"/>
      <w:ind w:left="0" w:firstLine="0"/>
      <w:jc w:val="right"/>
    </w:pPr>
    <w:rPr>
      <w:color w:val="auto"/>
      <w:kern w:val="0"/>
      <w14:ligatures w14:val="none"/>
    </w:rPr>
  </w:style>
  <w:style w:type="character" w:customStyle="1" w:styleId="FontStyle13">
    <w:name w:val="Font Style13"/>
    <w:basedOn w:val="a0"/>
    <w:rsid w:val="00F76509"/>
    <w:rPr>
      <w:rFonts w:ascii="Times New Roman" w:hAnsi="Times New Roman" w:cs="Times New Roman" w:hint="default"/>
      <w:sz w:val="20"/>
      <w:szCs w:val="20"/>
    </w:rPr>
  </w:style>
  <w:style w:type="character" w:customStyle="1" w:styleId="FontStyle37">
    <w:name w:val="Font Style37"/>
    <w:basedOn w:val="a0"/>
    <w:rsid w:val="00F76509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rsid w:val="00F76509"/>
    <w:rPr>
      <w:rFonts w:ascii="Arial" w:hAnsi="Arial" w:cs="Arial"/>
      <w:sz w:val="22"/>
      <w:szCs w:val="22"/>
    </w:rPr>
  </w:style>
  <w:style w:type="character" w:styleId="ac">
    <w:name w:val="Hyperlink"/>
    <w:basedOn w:val="a0"/>
    <w:uiPriority w:val="99"/>
    <w:semiHidden/>
    <w:unhideWhenUsed/>
    <w:rsid w:val="00F76509"/>
    <w:rPr>
      <w:color w:val="0000FF"/>
      <w:u w:val="single"/>
    </w:rPr>
  </w:style>
  <w:style w:type="paragraph" w:customStyle="1" w:styleId="Style19">
    <w:name w:val="Style19"/>
    <w:basedOn w:val="a"/>
    <w:rsid w:val="00082874"/>
    <w:pPr>
      <w:widowControl w:val="0"/>
      <w:autoSpaceDE w:val="0"/>
      <w:autoSpaceDN w:val="0"/>
      <w:adjustRightInd w:val="0"/>
      <w:spacing w:after="0" w:line="240" w:lineRule="auto"/>
      <w:ind w:left="0" w:firstLine="0"/>
    </w:pPr>
    <w:rPr>
      <w:rFonts w:ascii="Bookman Old Style" w:hAnsi="Bookman Old Style"/>
      <w:color w:val="auto"/>
      <w:kern w:val="0"/>
      <w14:ligatures w14:val="none"/>
    </w:rPr>
  </w:style>
  <w:style w:type="character" w:customStyle="1" w:styleId="FontStyle46">
    <w:name w:val="Font Style46"/>
    <w:rsid w:val="00082874"/>
    <w:rPr>
      <w:rFonts w:ascii="Bookman Old Style" w:hAnsi="Bookman Old Style" w:cs="Bookman Old Style" w:hint="default"/>
      <w:sz w:val="16"/>
      <w:szCs w:val="16"/>
    </w:rPr>
  </w:style>
  <w:style w:type="paragraph" w:styleId="ad">
    <w:name w:val="header"/>
    <w:basedOn w:val="a"/>
    <w:link w:val="ae"/>
    <w:uiPriority w:val="99"/>
    <w:unhideWhenUsed/>
    <w:rsid w:val="00CD64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CD6473"/>
    <w:rPr>
      <w:rFonts w:ascii="Times New Roman" w:eastAsia="Times New Roman" w:hAnsi="Times New Roman" w:cs="Times New Roman"/>
      <w:color w:val="181818"/>
    </w:rPr>
  </w:style>
  <w:style w:type="paragraph" w:styleId="3">
    <w:name w:val="Body Text Indent 3"/>
    <w:basedOn w:val="a"/>
    <w:link w:val="30"/>
    <w:uiPriority w:val="99"/>
    <w:rsid w:val="002E56E3"/>
    <w:pPr>
      <w:spacing w:after="120" w:line="240" w:lineRule="auto"/>
      <w:ind w:left="283" w:firstLine="0"/>
    </w:pPr>
    <w:rPr>
      <w:color w:val="auto"/>
      <w:kern w:val="0"/>
      <w:sz w:val="16"/>
      <w:szCs w:val="16"/>
      <w14:ligatures w14:val="none"/>
    </w:rPr>
  </w:style>
  <w:style w:type="character" w:customStyle="1" w:styleId="30">
    <w:name w:val="Основной текст с отступом 3 Знак"/>
    <w:basedOn w:val="a0"/>
    <w:link w:val="3"/>
    <w:uiPriority w:val="99"/>
    <w:rsid w:val="002E56E3"/>
    <w:rPr>
      <w:rFonts w:ascii="Times New Roman" w:eastAsia="Times New Roman" w:hAnsi="Times New Roman" w:cs="Times New Roman"/>
      <w:kern w:val="0"/>
      <w:sz w:val="16"/>
      <w:szCs w:val="16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33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1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5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767109-B015-47EA-9E77-94BF6984C6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593</TotalTime>
  <Pages>1</Pages>
  <Words>8125</Words>
  <Characters>46318</Characters>
  <Application>Microsoft Office Word</Application>
  <DocSecurity>0</DocSecurity>
  <Lines>385</Lines>
  <Paragraphs>108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Лом-Али</dc:creator>
  <cp:keywords/>
  <dc:description/>
  <cp:lastModifiedBy>Фатима Амалатова</cp:lastModifiedBy>
  <cp:revision>164</cp:revision>
  <dcterms:created xsi:type="dcterms:W3CDTF">2026-01-12T13:40:00Z</dcterms:created>
  <dcterms:modified xsi:type="dcterms:W3CDTF">2026-01-15T21:12:00Z</dcterms:modified>
</cp:coreProperties>
</file>